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51EB3" w14:textId="3E9710B7" w:rsidR="00D94A90" w:rsidRDefault="00576BA3" w:rsidP="00C91829">
      <w:pPr>
        <w:ind w:hanging="99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68FFEA" wp14:editId="00192E27">
            <wp:extent cx="6818985" cy="92964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сканированные документы_page-0015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2" b="5460"/>
                    <a:stretch/>
                  </pic:blipFill>
                  <pic:spPr bwMode="auto">
                    <a:xfrm>
                      <a:off x="0" y="0"/>
                      <a:ext cx="6821938" cy="9300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D94A90">
        <w:rPr>
          <w:rFonts w:ascii="Times New Roman" w:hAnsi="Times New Roman" w:cs="Times New Roman"/>
          <w:sz w:val="28"/>
          <w:szCs w:val="28"/>
        </w:rPr>
        <w:br w:type="page"/>
      </w:r>
    </w:p>
    <w:p w14:paraId="38B12808" w14:textId="09152EE8" w:rsidR="00EC7D36" w:rsidRDefault="00EC7D36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F597DE3" w14:textId="6B52902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C7D36" w:rsidRPr="00AC4EB0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73F7C81" w14:textId="66588FD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C7D36" w:rsidRPr="00AC4EB0">
        <w:rPr>
          <w:rFonts w:ascii="Times New Roman" w:hAnsi="Times New Roman" w:cs="Times New Roman"/>
          <w:sz w:val="28"/>
          <w:szCs w:val="28"/>
        </w:rPr>
        <w:t>Показатели оценки результатов освоения дисциплины, формы и методы контроля и оценки</w:t>
      </w:r>
      <w:r w:rsidR="00A0731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C7D36" w:rsidRPr="00AC4EB0">
        <w:rPr>
          <w:rFonts w:ascii="Times New Roman" w:hAnsi="Times New Roman" w:cs="Times New Roman"/>
          <w:sz w:val="28"/>
          <w:szCs w:val="28"/>
        </w:rPr>
        <w:t>.</w:t>
      </w:r>
    </w:p>
    <w:p w14:paraId="49983143" w14:textId="4777AB2F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Контрольно-оценочные материалы. </w:t>
      </w:r>
    </w:p>
    <w:p w14:paraId="6EA6AD5B" w14:textId="73477937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Текущий контроль.</w:t>
      </w:r>
    </w:p>
    <w:p w14:paraId="0B5569FB" w14:textId="2797C211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Промежуточная аттестация.</w:t>
      </w:r>
    </w:p>
    <w:p w14:paraId="5BE36EC8" w14:textId="77777777"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CF87A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D20628" w14:textId="77777777" w:rsidR="00D94A90" w:rsidRDefault="00D94A90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3F1DE292" w14:textId="03FCD05C" w:rsidR="008A7855" w:rsidRPr="00EC67EB" w:rsidRDefault="00BA22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14:paraId="1CD0AE8B" w14:textId="789D4EC7" w:rsidR="00EC7D36" w:rsidRPr="00F25E33" w:rsidRDefault="00EC7D36" w:rsidP="00BA2255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14:paraId="0CC4C312" w14:textId="55DC74F4" w:rsidR="00EC7D36" w:rsidRPr="00E10640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</w:t>
      </w:r>
      <w:r w:rsidR="00D94A90">
        <w:rPr>
          <w:rFonts w:ascii="Times New Roman" w:hAnsi="Times New Roman" w:cs="Times New Roman"/>
          <w:sz w:val="26"/>
          <w:szCs w:val="26"/>
        </w:rPr>
        <w:t xml:space="preserve"> </w:t>
      </w:r>
      <w:r w:rsidR="00BA2255" w:rsidRPr="00BA2255">
        <w:rPr>
          <w:rFonts w:ascii="Times New Roman" w:hAnsi="Times New Roman" w:cs="Times New Roman"/>
          <w:sz w:val="26"/>
          <w:szCs w:val="26"/>
        </w:rPr>
        <w:t>15.02.</w:t>
      </w:r>
      <w:r w:rsidR="00E155D0">
        <w:rPr>
          <w:rFonts w:ascii="Times New Roman" w:hAnsi="Times New Roman" w:cs="Times New Roman"/>
          <w:sz w:val="26"/>
          <w:szCs w:val="26"/>
        </w:rPr>
        <w:t>16</w:t>
      </w:r>
      <w:r w:rsidR="00BA2255" w:rsidRPr="00BA225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737C4255" w14:textId="7BEC5087" w:rsidR="00EC7D36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="00A0731F" w:rsidRPr="00F25E33">
        <w:rPr>
          <w:rFonts w:ascii="Times New Roman" w:hAnsi="Times New Roman"/>
          <w:sz w:val="26"/>
          <w:szCs w:val="26"/>
          <w:lang w:eastAsia="ru-RU"/>
        </w:rPr>
        <w:t>ППССЗ 15.02.</w:t>
      </w:r>
      <w:r w:rsidR="00E155D0">
        <w:rPr>
          <w:rFonts w:ascii="Times New Roman" w:hAnsi="Times New Roman"/>
          <w:sz w:val="26"/>
          <w:szCs w:val="26"/>
          <w:lang w:eastAsia="ru-RU"/>
        </w:rPr>
        <w:t>16</w:t>
      </w:r>
      <w:r w:rsidR="00BA2255" w:rsidRPr="00BA225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0109AAF2" w14:textId="05854177" w:rsidR="00EC7D36" w:rsidRDefault="00EC7D36" w:rsidP="00A073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</w:t>
      </w:r>
      <w:r w:rsidR="00E15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 Э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кономики </w:t>
      </w:r>
      <w:r w:rsidR="00E15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отрасли</w:t>
      </w:r>
      <w:r w:rsidR="00A073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48981A71" w14:textId="45B23E10" w:rsidR="00A0731F" w:rsidRPr="00A0731F" w:rsidRDefault="00A0731F" w:rsidP="00A0731F">
      <w:p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A0731F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по специальности </w:t>
      </w:r>
      <w:r w:rsidR="00E155D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15.02.16</w:t>
      </w:r>
      <w:r w:rsidRPr="00A0731F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E155D0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14:paraId="6AEFC753" w14:textId="2DAC2710" w:rsidR="00EC7D36" w:rsidRPr="00BA2255" w:rsidRDefault="00EC7D36" w:rsidP="00BA22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E155D0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</w:t>
      </w:r>
      <w:r w:rsidR="00E15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 Э</w:t>
      </w:r>
      <w:r w:rsidR="00E155D0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кономики </w:t>
      </w:r>
      <w:r w:rsidR="00E15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отрасли;</w:t>
      </w:r>
    </w:p>
    <w:p w14:paraId="0BBEAAF3" w14:textId="150FA1B4" w:rsidR="00EC7D36" w:rsidRPr="00F25E33" w:rsidRDefault="00EC7D36" w:rsidP="00BA225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14:paraId="1776A163" w14:textId="77777777" w:rsidR="00E873D1" w:rsidRDefault="00E873D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06BD6A" w14:textId="6F90C299" w:rsidR="008A7855" w:rsidRPr="00EC67EB" w:rsidRDefault="00BA22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</w:t>
      </w:r>
    </w:p>
    <w:p w14:paraId="577FD8F2" w14:textId="241E31CB" w:rsidR="00126357" w:rsidRDefault="00A0731F" w:rsidP="00A0731F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A0731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35690BEB" w14:textId="50FD619B" w:rsidR="00A0731F" w:rsidRPr="00A0731F" w:rsidRDefault="00A0731F" w:rsidP="00A0731F">
      <w:pPr>
        <w:keepNext/>
        <w:keepLines/>
        <w:suppressLineNumbers/>
        <w:suppressAutoHyphens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498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E873D1" w:rsidRPr="00A0731F" w14:paraId="1F539683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A9C2" w14:textId="5E729BD8" w:rsidR="00291C67" w:rsidRPr="00A0731F" w:rsidRDefault="00E873D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0F38" w14:textId="0B0E8156" w:rsidR="00E873D1" w:rsidRPr="00A0731F" w:rsidRDefault="00E873D1" w:rsidP="00EC67EB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E873D1" w:rsidRPr="00A0731F" w14:paraId="3E7B53EB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4812C" w14:textId="77777777" w:rsidR="00E873D1" w:rsidRDefault="00E873D1" w:rsidP="00E155D0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Cs w:val="0"/>
                <w:sz w:val="26"/>
                <w:szCs w:val="26"/>
              </w:rPr>
            </w:pPr>
            <w:r w:rsidRPr="00A0731F">
              <w:rPr>
                <w:rStyle w:val="21"/>
                <w:bCs w:val="0"/>
                <w:sz w:val="26"/>
                <w:szCs w:val="26"/>
              </w:rPr>
              <w:t>Знания:</w:t>
            </w:r>
          </w:p>
          <w:p w14:paraId="400C7D34" w14:textId="77777777" w:rsidR="00E155D0" w:rsidRDefault="00E155D0" w:rsidP="00E155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действующие нормативные правовые акты, регулирующие производственно-хозяйственную деятельность; </w:t>
            </w:r>
          </w:p>
          <w:p w14:paraId="3A2C166C" w14:textId="77777777" w:rsidR="00E155D0" w:rsidRDefault="00E155D0" w:rsidP="00E155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14:paraId="4865019A" w14:textId="77777777" w:rsidR="00E155D0" w:rsidRDefault="00E155D0" w:rsidP="00E155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методики расчета основных технико-экономических показателей деятельности организации;</w:t>
            </w:r>
          </w:p>
          <w:p w14:paraId="65FB5F03" w14:textId="77777777" w:rsidR="00E155D0" w:rsidRDefault="00E155D0" w:rsidP="00E155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методику разработки бизнес-плана; </w:t>
            </w:r>
          </w:p>
          <w:p w14:paraId="7778EFC5" w14:textId="77777777" w:rsidR="00E155D0" w:rsidRDefault="00E155D0" w:rsidP="00E155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механизмы ценообразования на продукцию (услуги), формы оплаты труда в современных условиях;</w:t>
            </w:r>
          </w:p>
          <w:p w14:paraId="7593582B" w14:textId="77777777" w:rsidR="00E155D0" w:rsidRDefault="00E155D0" w:rsidP="00E155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основы маркетинговой деятельности, менеджмента и принципы делового общения; </w:t>
            </w:r>
          </w:p>
          <w:p w14:paraId="30AA5059" w14:textId="77777777" w:rsidR="00E155D0" w:rsidRDefault="00E155D0" w:rsidP="00E155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lastRenderedPageBreak/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основы организации работы коллектива исполнителей;</w:t>
            </w:r>
          </w:p>
          <w:p w14:paraId="10D94160" w14:textId="77777777" w:rsidR="00E155D0" w:rsidRDefault="00E155D0" w:rsidP="00E155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основы планирования, финансирования и кредитования организации; особенности менеджмента в области профессиональной деятельности;</w:t>
            </w:r>
          </w:p>
          <w:p w14:paraId="6A752887" w14:textId="79ADA795" w:rsidR="00E155D0" w:rsidRPr="00A0731F" w:rsidRDefault="00E155D0" w:rsidP="00E155D0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</w:rPr>
            </w:pPr>
            <w:r w:rsidRPr="008A2FC5">
              <w:rPr>
                <w:i/>
                <w:spacing w:val="2"/>
                <w:sz w:val="26"/>
                <w:szCs w:val="26"/>
              </w:rPr>
              <w:t xml:space="preserve"> </w:t>
            </w:r>
            <w:r>
              <w:rPr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i/>
                <w:spacing w:val="2"/>
                <w:sz w:val="26"/>
                <w:szCs w:val="26"/>
              </w:rPr>
              <w:t>производственную и органи</w:t>
            </w:r>
            <w:r>
              <w:rPr>
                <w:i/>
                <w:spacing w:val="2"/>
                <w:sz w:val="26"/>
                <w:szCs w:val="26"/>
              </w:rPr>
              <w:t>зационную структуру организации.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B429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31389E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A77843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692656" w14:textId="3255CD08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6F05FD8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14:paraId="2E99E0E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6056967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4D6960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745E1E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</w:t>
            </w:r>
          </w:p>
          <w:p w14:paraId="7EF9569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E873D1" w:rsidRPr="00A0731F" w14:paraId="23303209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246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37E48269" w14:textId="7CBDE438" w:rsidR="00E155D0" w:rsidRDefault="00E155D0" w:rsidP="00E15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оформлять первичные документы по учету рабочего времени, выработки, заработной платы, простоев; </w:t>
            </w:r>
          </w:p>
          <w:p w14:paraId="546BCD49" w14:textId="77777777" w:rsidR="00E155D0" w:rsidRDefault="00E155D0" w:rsidP="00E15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рассчитывать основные технико-экономические показатели деятельности подразделения (организации); </w:t>
            </w:r>
          </w:p>
          <w:p w14:paraId="7880D35E" w14:textId="46AF4CE0" w:rsidR="00E873D1" w:rsidRPr="00A0731F" w:rsidRDefault="00E155D0" w:rsidP="00E1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разрабатывать бизнес-план.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4E1F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A1CF52B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53F660C4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оценка заданий для 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самостоятельной  работы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DEB197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F3DCBE5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14:paraId="70C3D0DA" w14:textId="75F23193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выполнения практических заданий; в форме дифференцированного зачета</w:t>
            </w:r>
          </w:p>
        </w:tc>
      </w:tr>
      <w:tr w:rsidR="00291C67" w:rsidRPr="00A0731F" w14:paraId="45ADFF0D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C3D0" w14:textId="77777777" w:rsidR="00291C67" w:rsidRPr="00A0731F" w:rsidRDefault="00291C67" w:rsidP="00291C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7FD30639" w14:textId="488ACF9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B2B0" w14:textId="104AA335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1C67" w:rsidRPr="00A0731F" w14:paraId="184B0D90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7BE5" w14:textId="77777777" w:rsidR="00E155D0" w:rsidRDefault="00E155D0" w:rsidP="00E155D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6793E9EA" w14:textId="77777777" w:rsidR="00E155D0" w:rsidRDefault="00E155D0" w:rsidP="00E155D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30819B2A" w14:textId="77777777" w:rsidR="00E155D0" w:rsidRDefault="00E155D0" w:rsidP="00E155D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772A55F9" w14:textId="77777777" w:rsidR="00E155D0" w:rsidRDefault="00E155D0" w:rsidP="00E155D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14:paraId="75BC3574" w14:textId="2E3128BF" w:rsidR="00291C67" w:rsidRPr="00A0731F" w:rsidRDefault="00E155D0" w:rsidP="00E15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6DA8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  <w:p w14:paraId="662CC81B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F059A3C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14:paraId="74FAD53F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6EC74D5" w14:textId="55D3CFD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91C67" w:rsidRPr="00A0731F" w14:paraId="731CE3E4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D3B1" w14:textId="6E35A942" w:rsidR="00291C67" w:rsidRPr="00A0731F" w:rsidRDefault="00D94A90" w:rsidP="009527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  <w:r w:rsidRPr="00A073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="009527EA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освоенные</w:t>
            </w:r>
            <w:r w:rsidR="00BA2255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291C67"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профессиональные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F35D" w14:textId="552F67BF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91C67" w:rsidRPr="00A0731F" w14:paraId="3EC032B5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F098" w14:textId="77777777" w:rsidR="00E155D0" w:rsidRPr="00F8124E" w:rsidRDefault="00E155D0" w:rsidP="00E155D0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1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5.1. Планировать и осуществлять управление деятельностью подчиненного персонала.</w:t>
            </w:r>
          </w:p>
          <w:p w14:paraId="2B0A4362" w14:textId="6921DF71" w:rsidR="00291C67" w:rsidRPr="00A0731F" w:rsidRDefault="00E155D0" w:rsidP="00E1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1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AEEC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5F5FA3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5E4CA20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27CB1746" w14:textId="1740B4C8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78850261" w14:textId="3548ADC6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9A33E5" w14:textId="286409F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  <w:p w14:paraId="16E0FE4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86FA86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610959A0" w14:textId="5385E54A" w:rsidR="00291C67" w:rsidRPr="00A0731F" w:rsidRDefault="00291C67" w:rsidP="00E15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9527EA" w:rsidRPr="00A0731F" w14:paraId="3A928837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CCBA" w14:textId="77777777" w:rsidR="009527EA" w:rsidRPr="00A0731F" w:rsidRDefault="009527EA" w:rsidP="009527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CC7A137" w14:textId="365C202C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освоенные </w:t>
            </w: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личностные результаты)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859D" w14:textId="5349194A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527EA" w:rsidRPr="00A0731F" w14:paraId="528DC06C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6EC7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  <w:p w14:paraId="2AF270AA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ЛР9 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активный, предприимчивый, готовый к </w:t>
            </w:r>
            <w:proofErr w:type="spell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самозанятости</w:t>
            </w:r>
            <w:proofErr w:type="spellEnd"/>
          </w:p>
          <w:p w14:paraId="777D6355" w14:textId="15039CCF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ЛР15 Способный при взаимодействии с другими людьми 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достигать  поставленных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целей, стремящийся к формированию в машиностроительной и металлообрабатывающей отраслях л</w:t>
            </w:r>
            <w:r w:rsidR="00D94A90"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ичностного роста </w:t>
            </w: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профессионала</w:t>
            </w:r>
          </w:p>
          <w:p w14:paraId="1C4094C8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  <w:p w14:paraId="099B5074" w14:textId="781FCF4D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4E48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-Отчеты по практическим работам;</w:t>
            </w:r>
          </w:p>
          <w:p w14:paraId="65F9DDD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-Домашняя работа;</w:t>
            </w:r>
          </w:p>
          <w:p w14:paraId="3DBFADF0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-Самостоятельная    работа;</w:t>
            </w:r>
          </w:p>
          <w:p w14:paraId="7D80923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14:paraId="48758957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-Защита рефератов и презентаций;</w:t>
            </w:r>
          </w:p>
          <w:p w14:paraId="266A2EAF" w14:textId="6022AE23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-Портфолио</w:t>
            </w:r>
          </w:p>
        </w:tc>
      </w:tr>
    </w:tbl>
    <w:p w14:paraId="3C72EDFC" w14:textId="2020C12E" w:rsidR="00FB73A7" w:rsidRPr="00A0731F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3E2C34" w14:textId="77777777" w:rsidR="00BA2255" w:rsidRDefault="00BA225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677467B6" w14:textId="22506BA4" w:rsidR="008A7855" w:rsidRDefault="00BA22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8A7855"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Контрольно-оценочные материалы</w:t>
      </w:r>
    </w:p>
    <w:p w14:paraId="260B1E1D" w14:textId="77777777"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BB97B1" w14:textId="77777777"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72B754B0" w14:textId="77777777"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38D9A5" w14:textId="77777777"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6029CEE" w14:textId="0B851BC8" w:rsidR="003362E1" w:rsidRDefault="003362E1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951E7D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951E7D"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экономики отрасли и правового обеспечения профессиональной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</w:p>
    <w:p w14:paraId="72C3D6C3" w14:textId="77777777" w:rsidR="00EC67EB" w:rsidRPr="00EC67EB" w:rsidRDefault="00EC67EB" w:rsidP="00D9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FFC59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14:paraId="35C0B48A" w14:textId="6C810092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Расположите потребности по мере их возрастания согласно классификации человеческих потребностей по А.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Маслоу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CDADC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физиологические потребности</w:t>
      </w:r>
    </w:p>
    <w:p w14:paraId="33373CA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безопасности</w:t>
      </w:r>
    </w:p>
    <w:p w14:paraId="13F6DD51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социальных контактах</w:t>
      </w:r>
    </w:p>
    <w:p w14:paraId="7A8AA445" w14:textId="1E3FE312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уважении</w:t>
      </w:r>
    </w:p>
    <w:p w14:paraId="33CCF263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- это:</w:t>
      </w:r>
    </w:p>
    <w:p w14:paraId="587B9B9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хозяйственная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</w:t>
      </w:r>
    </w:p>
    <w:p w14:paraId="190D4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хозяйственная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система, обеспечивающая удовлетворение потребностей конкретного человека и общества в целом</w:t>
      </w:r>
    </w:p>
    <w:p w14:paraId="2CB952F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система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жизнеобеспечения страны, решающая задачи производства, распределения и потребления различных благ, необходимых для удовлетворения потребностей людей и государства</w:t>
      </w:r>
    </w:p>
    <w:p w14:paraId="5CB1B17D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работа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рынке, использование его законов</w:t>
      </w:r>
    </w:p>
    <w:p w14:paraId="27F2F2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Ограниченность-это проблема, которая:</w:t>
      </w:r>
    </w:p>
    <w:p w14:paraId="2E56E6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есть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всех людей и обществ</w:t>
      </w:r>
    </w:p>
    <w:p w14:paraId="56D4711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существует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в бедных странах</w:t>
      </w:r>
    </w:p>
    <w:p w14:paraId="2F0293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есть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у бедных людей</w:t>
      </w:r>
    </w:p>
    <w:p w14:paraId="10DFDA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никогда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возникает у богатых людей</w:t>
      </w:r>
    </w:p>
    <w:p w14:paraId="76BFE9A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основных фактора производства - труд, земля, капитал. Какая из ниже перечисленных групп, включает в себя все три составляющие:</w:t>
      </w:r>
    </w:p>
    <w:p w14:paraId="3B74427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предприниматели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деньги, рента</w:t>
      </w:r>
    </w:p>
    <w:p w14:paraId="762717C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воздух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ученые, автомобили</w:t>
      </w:r>
    </w:p>
    <w:p w14:paraId="54C96A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рабочие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станки, здания</w:t>
      </w:r>
    </w:p>
    <w:p w14:paraId="4DF6F0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нефть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газопровод, ювелирные изделия</w:t>
      </w:r>
    </w:p>
    <w:p w14:paraId="1571A4A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централизованной экономике товары и услуги производятся:</w:t>
      </w:r>
    </w:p>
    <w:p w14:paraId="43C5FF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помощью экономических планов</w:t>
      </w:r>
    </w:p>
    <w:p w14:paraId="1DF1FA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людьми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желающими получить доход</w:t>
      </w:r>
    </w:p>
    <w:p w14:paraId="671F8F4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традиционными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методами</w:t>
      </w:r>
    </w:p>
    <w:p w14:paraId="40C8F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условиями спроса и предложения</w:t>
      </w:r>
    </w:p>
    <w:p w14:paraId="789B01E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видами денег.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341"/>
        <w:gridCol w:w="3590"/>
      </w:tblGrid>
      <w:tr w:rsidR="000B5889" w:rsidRPr="000B5889" w14:paraId="68C573F3" w14:textId="77777777" w:rsidTr="009527EA">
        <w:tc>
          <w:tcPr>
            <w:tcW w:w="5341" w:type="dxa"/>
          </w:tcPr>
          <w:p w14:paraId="6DA6191E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Полноценные деньги</w:t>
            </w:r>
          </w:p>
        </w:tc>
        <w:tc>
          <w:tcPr>
            <w:tcW w:w="3590" w:type="dxa"/>
          </w:tcPr>
          <w:p w14:paraId="181E984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серебряная монета</w:t>
            </w:r>
          </w:p>
        </w:tc>
      </w:tr>
      <w:tr w:rsidR="000B5889" w:rsidRPr="000B5889" w14:paraId="159D1ADE" w14:textId="77777777" w:rsidTr="009527EA">
        <w:tc>
          <w:tcPr>
            <w:tcW w:w="5341" w:type="dxa"/>
          </w:tcPr>
          <w:p w14:paraId="79FE110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Кредитные деньги</w:t>
            </w:r>
          </w:p>
        </w:tc>
        <w:tc>
          <w:tcPr>
            <w:tcW w:w="3590" w:type="dxa"/>
          </w:tcPr>
          <w:p w14:paraId="22E065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вексель</w:t>
            </w:r>
          </w:p>
        </w:tc>
      </w:tr>
      <w:tr w:rsidR="000B5889" w:rsidRPr="000B5889" w14:paraId="64F53D96" w14:textId="77777777" w:rsidTr="009527EA">
        <w:tc>
          <w:tcPr>
            <w:tcW w:w="5341" w:type="dxa"/>
          </w:tcPr>
          <w:p w14:paraId="471C831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Наличные деньги</w:t>
            </w:r>
          </w:p>
        </w:tc>
        <w:tc>
          <w:tcPr>
            <w:tcW w:w="3590" w:type="dxa"/>
          </w:tcPr>
          <w:p w14:paraId="2BDD543C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разменные монеты</w:t>
            </w:r>
          </w:p>
        </w:tc>
      </w:tr>
      <w:tr w:rsidR="000B5889" w:rsidRPr="000B5889" w14:paraId="7F5EBC79" w14:textId="77777777" w:rsidTr="009527EA">
        <w:tc>
          <w:tcPr>
            <w:tcW w:w="5341" w:type="dxa"/>
          </w:tcPr>
          <w:p w14:paraId="2F48A1B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Безналичные деньги</w:t>
            </w:r>
          </w:p>
        </w:tc>
        <w:tc>
          <w:tcPr>
            <w:tcW w:w="3590" w:type="dxa"/>
          </w:tcPr>
          <w:p w14:paraId="1071F8B4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пластиковая карточка</w:t>
            </w:r>
          </w:p>
        </w:tc>
      </w:tr>
    </w:tbl>
    <w:p w14:paraId="707158CD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средство, с помощью которого работник страхуется от риска непредвиденной инфляции:</w:t>
      </w:r>
    </w:p>
    <w:p w14:paraId="4768B19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открытие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нового бизнеса на основе полученных от банка кредитов</w:t>
      </w:r>
    </w:p>
    <w:p w14:paraId="16712D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хранение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 в банке</w:t>
      </w:r>
    </w:p>
    <w:p w14:paraId="0ED9D44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включение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контракт пункта, предусматривающего индексирование заработной платы</w:t>
      </w:r>
    </w:p>
    <w:p w14:paraId="55B1034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предложение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своему другу ссуды, процентная ставка по которой ниже банковской</w:t>
      </w:r>
    </w:p>
    <w:p w14:paraId="02D88F9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верных ответа</w:t>
      </w:r>
    </w:p>
    <w:p w14:paraId="49088B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социальным последствиям безработицы относятся:</w:t>
      </w:r>
    </w:p>
    <w:p w14:paraId="67D91DE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квалификации</w:t>
      </w:r>
    </w:p>
    <w:p w14:paraId="0F5D00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упадок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моральных устоев</w:t>
      </w:r>
    </w:p>
    <w:p w14:paraId="7DF5C40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общественные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политические беспорядки</w:t>
      </w:r>
    </w:p>
    <w:p w14:paraId="586DC915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определенного объема ВНП</w:t>
      </w:r>
    </w:p>
    <w:p w14:paraId="06C81FB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долг - это…</w:t>
      </w:r>
    </w:p>
    <w:p w14:paraId="467692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накопленная за определенный период, сумма дефицита бюджета</w:t>
      </w:r>
    </w:p>
    <w:p w14:paraId="4DD337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сумма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займов</w:t>
      </w:r>
    </w:p>
    <w:p w14:paraId="3AFD1BC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внутренних займов</w:t>
      </w:r>
    </w:p>
    <w:p w14:paraId="1B1E76FC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долг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Центральному Банку России</w:t>
      </w:r>
    </w:p>
    <w:p w14:paraId="7AC75A0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товаров и услуг, которое можно купить на располагаемый доход в течение определенного периода - это доход…</w:t>
      </w:r>
    </w:p>
    <w:p w14:paraId="4CD630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минимальный</w:t>
      </w:r>
      <w:proofErr w:type="gramEnd"/>
    </w:p>
    <w:p w14:paraId="500373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реальный</w:t>
      </w:r>
      <w:proofErr w:type="gramEnd"/>
    </w:p>
    <w:p w14:paraId="2F6C72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располагаемый</w:t>
      </w:r>
      <w:proofErr w:type="gramEnd"/>
    </w:p>
    <w:p w14:paraId="6E64EA3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номинальный</w:t>
      </w:r>
      <w:proofErr w:type="gramEnd"/>
    </w:p>
    <w:p w14:paraId="3079E67F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14:paraId="4F8C57B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перечисленных потребностей.</w:t>
      </w:r>
    </w:p>
    <w:tbl>
      <w:tblPr>
        <w:tblW w:w="8364" w:type="dxa"/>
        <w:tblLayout w:type="fixed"/>
        <w:tblLook w:val="0000" w:firstRow="0" w:lastRow="0" w:firstColumn="0" w:lastColumn="0" w:noHBand="0" w:noVBand="0"/>
      </w:tblPr>
      <w:tblGrid>
        <w:gridCol w:w="5341"/>
        <w:gridCol w:w="3023"/>
      </w:tblGrid>
      <w:tr w:rsidR="000B5889" w:rsidRPr="000B5889" w14:paraId="71DF39C9" w14:textId="77777777" w:rsidTr="009527EA">
        <w:tc>
          <w:tcPr>
            <w:tcW w:w="5341" w:type="dxa"/>
          </w:tcPr>
          <w:p w14:paraId="560D4565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Физиологические</w:t>
            </w:r>
          </w:p>
        </w:tc>
        <w:tc>
          <w:tcPr>
            <w:tcW w:w="3023" w:type="dxa"/>
          </w:tcPr>
          <w:p w14:paraId="562C059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пища</w:t>
            </w:r>
          </w:p>
        </w:tc>
      </w:tr>
      <w:tr w:rsidR="000B5889" w:rsidRPr="000B5889" w14:paraId="2A26C57D" w14:textId="77777777" w:rsidTr="009527EA">
        <w:tc>
          <w:tcPr>
            <w:tcW w:w="5341" w:type="dxa"/>
          </w:tcPr>
          <w:p w14:paraId="1BB8BC3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Материальные</w:t>
            </w:r>
          </w:p>
        </w:tc>
        <w:tc>
          <w:tcPr>
            <w:tcW w:w="3023" w:type="dxa"/>
          </w:tcPr>
          <w:p w14:paraId="191A89D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оборудование</w:t>
            </w:r>
          </w:p>
        </w:tc>
      </w:tr>
      <w:tr w:rsidR="000B5889" w:rsidRPr="000B5889" w14:paraId="01DD7F16" w14:textId="77777777" w:rsidTr="009527EA">
        <w:tc>
          <w:tcPr>
            <w:tcW w:w="5341" w:type="dxa"/>
          </w:tcPr>
          <w:p w14:paraId="2C7311B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Духовные</w:t>
            </w:r>
          </w:p>
        </w:tc>
        <w:tc>
          <w:tcPr>
            <w:tcW w:w="3023" w:type="dxa"/>
          </w:tcPr>
          <w:p w14:paraId="557B9A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чтение книг</w:t>
            </w:r>
          </w:p>
        </w:tc>
      </w:tr>
      <w:tr w:rsidR="000B5889" w:rsidRPr="000B5889" w14:paraId="5619D8E4" w14:textId="77777777" w:rsidTr="009527EA">
        <w:tc>
          <w:tcPr>
            <w:tcW w:w="5341" w:type="dxa"/>
          </w:tcPr>
          <w:p w14:paraId="2961234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Социальные</w:t>
            </w:r>
          </w:p>
        </w:tc>
        <w:tc>
          <w:tcPr>
            <w:tcW w:w="3023" w:type="dxa"/>
          </w:tcPr>
          <w:p w14:paraId="0E93C5D9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общение</w:t>
            </w:r>
          </w:p>
        </w:tc>
      </w:tr>
    </w:tbl>
    <w:p w14:paraId="38A292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Рациональное использование природных ресурсов обусловлено…</w:t>
      </w:r>
    </w:p>
    <w:p w14:paraId="4FD9F82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повышением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потребностей людей</w:t>
      </w:r>
    </w:p>
    <w:p w14:paraId="78120C5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ограниченностью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ресурсов</w:t>
      </w:r>
    </w:p>
    <w:p w14:paraId="676F6D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обострением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экологических проблем</w:t>
      </w:r>
    </w:p>
    <w:p w14:paraId="38D9B3C2" w14:textId="77777777" w:rsidR="000B5889" w:rsidRPr="000B5889" w:rsidRDefault="000B5889" w:rsidP="00D94A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государственными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интересами</w:t>
      </w:r>
    </w:p>
    <w:p w14:paraId="12D1E0F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свойства товаров</w:t>
      </w:r>
    </w:p>
    <w:p w14:paraId="18AFFB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потребительная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325B0D4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меновая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6A18828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стоимость</w:t>
      </w:r>
      <w:proofErr w:type="gramEnd"/>
    </w:p>
    <w:p w14:paraId="49536D6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первоначальная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2099AAE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восстановительная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423EB55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прибавочная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7ABEA3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Остаточная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7EA235E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вопросы, решаемые любой экономической системой…</w:t>
      </w:r>
    </w:p>
    <w:p w14:paraId="2FFA8A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производится, как производится, кем потребляется</w:t>
      </w:r>
    </w:p>
    <w:p w14:paraId="39AF8B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потребляется, как производится, кто производит</w:t>
      </w:r>
    </w:p>
    <w:p w14:paraId="1E8291F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потребляется, как потребляется, кем потребляется</w:t>
      </w:r>
    </w:p>
    <w:p w14:paraId="122715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производится, как потребляется, кем производится</w:t>
      </w:r>
    </w:p>
    <w:p w14:paraId="0064A57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возникло потому, что</w:t>
      </w:r>
    </w:p>
    <w:p w14:paraId="302C5D3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этому вынудила природа</w:t>
      </w:r>
    </w:p>
    <w:p w14:paraId="310197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ресурсы</w:t>
      </w:r>
    </w:p>
    <w:p w14:paraId="25209CE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возросли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потребности людей</w:t>
      </w:r>
    </w:p>
    <w:p w14:paraId="6F30DE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этого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захотел сам человек</w:t>
      </w:r>
    </w:p>
    <w:p w14:paraId="40CB394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Жизнь на грани прожиточного минимума более характерна для:</w:t>
      </w:r>
    </w:p>
    <w:p w14:paraId="4F6064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централизованной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3FEE26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рыночной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2E58ED6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249859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экономики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высокоразвитых стран</w:t>
      </w:r>
    </w:p>
    <w:p w14:paraId="03BF3E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группу населения, которая выигрывает от инфляции.</w:t>
      </w:r>
    </w:p>
    <w:p w14:paraId="5ABA82D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студенты</w:t>
      </w:r>
      <w:proofErr w:type="gramEnd"/>
    </w:p>
    <w:p w14:paraId="4039F06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предприниматели</w:t>
      </w:r>
      <w:proofErr w:type="gramEnd"/>
    </w:p>
    <w:p w14:paraId="09C7B2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пенсионеры</w:t>
      </w:r>
      <w:proofErr w:type="gramEnd"/>
    </w:p>
    <w:p w14:paraId="4D1C617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заемщики</w:t>
      </w:r>
      <w:proofErr w:type="gramEnd"/>
    </w:p>
    <w:p w14:paraId="54D4EF8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Безработным является…</w:t>
      </w:r>
    </w:p>
    <w:p w14:paraId="07F6A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хотел бы работать</w:t>
      </w:r>
    </w:p>
    <w:p w14:paraId="1B729C6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искал работу в течение шести месяцев, а затем прекратил поиски</w:t>
      </w:r>
    </w:p>
    <w:p w14:paraId="16E5D6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человек, который потерял работу три месяца назад и до сих пор продолжает поиск новой</w:t>
      </w:r>
    </w:p>
    <w:p w14:paraId="0A54A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пенсионер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активно ищет работу</w:t>
      </w:r>
    </w:p>
    <w:p w14:paraId="6C79CAA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больше расходов, то бюджет…</w:t>
      </w:r>
    </w:p>
    <w:p w14:paraId="17610CE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дефицитный</w:t>
      </w:r>
      <w:proofErr w:type="gramEnd"/>
    </w:p>
    <w:p w14:paraId="0138499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676BF9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сбалансированный</w:t>
      </w:r>
      <w:proofErr w:type="gramEnd"/>
    </w:p>
    <w:p w14:paraId="34544BD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20ED43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производителей предоставлять товары для продажи на рынке определяет…</w:t>
      </w:r>
    </w:p>
    <w:p w14:paraId="4954B5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предложение</w:t>
      </w:r>
      <w:proofErr w:type="gramEnd"/>
    </w:p>
    <w:p w14:paraId="51D1D16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спрос</w:t>
      </w:r>
      <w:proofErr w:type="gramEnd"/>
    </w:p>
    <w:p w14:paraId="795B28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спроса</w:t>
      </w:r>
    </w:p>
    <w:p w14:paraId="39298B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</w:t>
      </w:r>
    </w:p>
    <w:p w14:paraId="76E9B093" w14:textId="77777777" w:rsid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DC5B00" w14:textId="0095339D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3</w:t>
      </w:r>
    </w:p>
    <w:p w14:paraId="659BC5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нижеперечисленных потребностей 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четыре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"духовным"</w:t>
      </w:r>
    </w:p>
    <w:p w14:paraId="23EAEF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литературы</w:t>
      </w:r>
    </w:p>
    <w:p w14:paraId="06E79E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жилье</w:t>
      </w:r>
      <w:proofErr w:type="gramEnd"/>
    </w:p>
    <w:p w14:paraId="7EBCEF7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любовь</w:t>
      </w:r>
      <w:proofErr w:type="gramEnd"/>
    </w:p>
    <w:p w14:paraId="313C4A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вера</w:t>
      </w:r>
      <w:proofErr w:type="gramEnd"/>
    </w:p>
    <w:p w14:paraId="711443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питание</w:t>
      </w:r>
      <w:proofErr w:type="gramEnd"/>
    </w:p>
    <w:p w14:paraId="316DEBE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дружба</w:t>
      </w:r>
      <w:proofErr w:type="gramEnd"/>
    </w:p>
    <w:p w14:paraId="60FEC5B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охрана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окружающей среды</w:t>
      </w:r>
    </w:p>
    <w:p w14:paraId="28F3F96A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з)  безопасность</w:t>
      </w:r>
      <w:proofErr w:type="gramEnd"/>
    </w:p>
    <w:p w14:paraId="32B41B9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проблема экономики состоит в том, что:</w:t>
      </w:r>
    </w:p>
    <w:p w14:paraId="42945A8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люди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всегда должны делать выбор при использовании ограниченных ресурсов</w:t>
      </w:r>
    </w:p>
    <w:p w14:paraId="50610C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человеческие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желания ограничены</w:t>
      </w:r>
    </w:p>
    <w:p w14:paraId="3627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безграничны</w:t>
      </w:r>
    </w:p>
    <w:p w14:paraId="32B76E5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только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слаборазвитые страны имеют проблему дефицита</w:t>
      </w:r>
    </w:p>
    <w:p w14:paraId="4211358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процесса производства необходимы:</w:t>
      </w:r>
    </w:p>
    <w:p w14:paraId="293F7D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производства и труд</w:t>
      </w:r>
    </w:p>
    <w:p w14:paraId="03B0CD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 и труд</w:t>
      </w:r>
    </w:p>
    <w:p w14:paraId="30B594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 и рабочая сила</w:t>
      </w:r>
    </w:p>
    <w:p w14:paraId="40FCA34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производства и рабочая сила</w:t>
      </w:r>
    </w:p>
    <w:p w14:paraId="37102F8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важным элементом рыночной экономики является:</w:t>
      </w:r>
    </w:p>
    <w:p w14:paraId="02FD62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эффективные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профсоюзы</w:t>
      </w:r>
    </w:p>
    <w:p w14:paraId="4DAD5C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активная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конкуренция на рынке</w:t>
      </w:r>
    </w:p>
    <w:p w14:paraId="0EB8EAA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всеобщее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государственное регулирование</w:t>
      </w:r>
    </w:p>
    <w:p w14:paraId="670EEC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взвешенные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действия предпринимателей</w:t>
      </w:r>
    </w:p>
    <w:p w14:paraId="429875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вопроса экономики:</w:t>
      </w:r>
    </w:p>
    <w:p w14:paraId="6DDE36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</w:p>
    <w:p w14:paraId="00D1838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как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</w:p>
    <w:p w14:paraId="00AF1BB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8C7479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для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кого производить?</w:t>
      </w:r>
    </w:p>
    <w:p w14:paraId="701291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уровень банковской системы - это…</w:t>
      </w:r>
    </w:p>
    <w:p w14:paraId="1358861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Центральный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</w:t>
      </w:r>
    </w:p>
    <w:p w14:paraId="461C64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коммерческие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4A3C64B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инвестиционные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09F1CF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инновационные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1C9FF8A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иностранные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40126EC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наиболее полное определение инфляции. </w:t>
      </w:r>
    </w:p>
    <w:p w14:paraId="1E31129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Инфляция - это…</w:t>
      </w:r>
    </w:p>
    <w:p w14:paraId="5BA361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вздутие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разбухание денежно-бумажного обращения</w:t>
      </w:r>
    </w:p>
    <w:p w14:paraId="25EFD17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повышение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общего уровня цен</w:t>
      </w:r>
    </w:p>
    <w:p w14:paraId="7C43369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характеризующийся снижением покупательной способности денег при одновременном росте цен на товары и услуги</w:t>
      </w:r>
    </w:p>
    <w:p w14:paraId="39931F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быстрый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 расходов населения</w:t>
      </w:r>
    </w:p>
    <w:p w14:paraId="5C25510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экономическому последствию безработицы относится…</w:t>
      </w:r>
    </w:p>
    <w:p w14:paraId="1EA325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упадок моральных устоев потеря</w:t>
      </w:r>
    </w:p>
    <w:p w14:paraId="73DEDD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квалификации</w:t>
      </w:r>
    </w:p>
    <w:p w14:paraId="47EECA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определенного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объема ВНП</w:t>
      </w:r>
    </w:p>
    <w:p w14:paraId="2ED594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общественные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политические беспорядки</w:t>
      </w:r>
    </w:p>
    <w:p w14:paraId="52BCEF00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равны расходам, то бюджет…</w:t>
      </w:r>
    </w:p>
    <w:p w14:paraId="3529B1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  <w:proofErr w:type="gramEnd"/>
    </w:p>
    <w:p w14:paraId="1B8ABDC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дефицитный</w:t>
      </w:r>
      <w:proofErr w:type="gramEnd"/>
    </w:p>
    <w:p w14:paraId="349EA1E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44B600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1539141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людей приобретать экономические блага определяет…</w:t>
      </w:r>
    </w:p>
    <w:p w14:paraId="49C510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</w:t>
      </w:r>
    </w:p>
    <w:p w14:paraId="280D22D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предложение</w:t>
      </w:r>
      <w:proofErr w:type="gramEnd"/>
    </w:p>
    <w:p w14:paraId="1AFD954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спроса</w:t>
      </w:r>
    </w:p>
    <w:p w14:paraId="0D54871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спрос</w:t>
      </w:r>
      <w:proofErr w:type="gramEnd"/>
    </w:p>
    <w:p w14:paraId="7ECFE721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4</w:t>
      </w:r>
    </w:p>
    <w:p w14:paraId="08E2D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- это…</w:t>
      </w:r>
    </w:p>
    <w:p w14:paraId="00AE85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все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то, в чем нуждается человек, что требуется ему</w:t>
      </w:r>
    </w:p>
    <w:p w14:paraId="4237B4F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создает человек своим трудом</w:t>
      </w:r>
    </w:p>
    <w:p w14:paraId="6E2622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материальные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нематериальные блага</w:t>
      </w:r>
    </w:p>
    <w:p w14:paraId="47FCD13C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достается бесплатно</w:t>
      </w:r>
    </w:p>
    <w:p w14:paraId="48F3B87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"землей", как фактором производства следует понимать:</w:t>
      </w:r>
    </w:p>
    <w:p w14:paraId="48F9C7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сельскохозяйственные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продукты</w:t>
      </w:r>
    </w:p>
    <w:p w14:paraId="3174459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дома</w:t>
      </w:r>
    </w:p>
    <w:p w14:paraId="549DA9E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водные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ресурсы</w:t>
      </w:r>
    </w:p>
    <w:p w14:paraId="3F8D22F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агрономы</w:t>
      </w:r>
      <w:proofErr w:type="gramEnd"/>
    </w:p>
    <w:p w14:paraId="24845D1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 дефицитом в командной экономике является</w:t>
      </w:r>
    </w:p>
    <w:p w14:paraId="04F313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деньги</w:t>
      </w:r>
      <w:proofErr w:type="gramEnd"/>
    </w:p>
    <w:p w14:paraId="7C322E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товары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услуги</w:t>
      </w:r>
    </w:p>
    <w:p w14:paraId="2C248BB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  <w:proofErr w:type="gramEnd"/>
    </w:p>
    <w:p w14:paraId="110FBB5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интеллектуальные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товары</w:t>
      </w:r>
    </w:p>
    <w:p w14:paraId="239237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Установите соответствие основных вопросов (проблем) экономики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 их содержании</w:t>
      </w:r>
      <w:proofErr w:type="gramEnd"/>
    </w:p>
    <w:tbl>
      <w:tblPr>
        <w:tblW w:w="9028" w:type="dxa"/>
        <w:tblLayout w:type="fixed"/>
        <w:tblLook w:val="0000" w:firstRow="0" w:lastRow="0" w:firstColumn="0" w:lastColumn="0" w:noHBand="0" w:noVBand="0"/>
      </w:tblPr>
      <w:tblGrid>
        <w:gridCol w:w="1985"/>
        <w:gridCol w:w="7043"/>
      </w:tblGrid>
      <w:tr w:rsidR="000B5889" w:rsidRPr="000B5889" w14:paraId="673ED4B5" w14:textId="77777777" w:rsidTr="009527EA">
        <w:tc>
          <w:tcPr>
            <w:tcW w:w="1985" w:type="dxa"/>
          </w:tcPr>
          <w:p w14:paraId="3B6A9C6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Как?</w:t>
            </w:r>
          </w:p>
        </w:tc>
        <w:tc>
          <w:tcPr>
            <w:tcW w:w="7043" w:type="dxa"/>
          </w:tcPr>
          <w:p w14:paraId="03FEF66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А)какие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 возможных товаров и услуг должны быть произведены?</w:t>
            </w:r>
          </w:p>
        </w:tc>
      </w:tr>
      <w:tr w:rsidR="000B5889" w:rsidRPr="000B5889" w14:paraId="54D4B631" w14:textId="77777777" w:rsidTr="009527EA">
        <w:tc>
          <w:tcPr>
            <w:tcW w:w="1985" w:type="dxa"/>
          </w:tcPr>
          <w:p w14:paraId="70730C0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Что?</w:t>
            </w:r>
          </w:p>
        </w:tc>
        <w:tc>
          <w:tcPr>
            <w:tcW w:w="7043" w:type="dxa"/>
          </w:tcPr>
          <w:p w14:paraId="08A248E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Б)при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какой комбинации ресурсов, и с использованием какой технологии будут произведены товары и услуги?</w:t>
            </w:r>
          </w:p>
        </w:tc>
      </w:tr>
      <w:tr w:rsidR="000B5889" w:rsidRPr="000B5889" w14:paraId="4659E124" w14:textId="77777777" w:rsidTr="009527EA">
        <w:tc>
          <w:tcPr>
            <w:tcW w:w="1985" w:type="dxa"/>
          </w:tcPr>
          <w:p w14:paraId="7F5E4692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Для кого?</w:t>
            </w:r>
          </w:p>
          <w:p w14:paraId="5EC647E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43" w:type="dxa"/>
          </w:tcPr>
          <w:p w14:paraId="77C11BF1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В)кто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будет покупать и оплачивать товары, извлекая из них пользу?</w:t>
            </w:r>
          </w:p>
        </w:tc>
      </w:tr>
    </w:tbl>
    <w:p w14:paraId="011EED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Укажите три основных условия выдачи кредита</w:t>
      </w:r>
    </w:p>
    <w:p w14:paraId="1A96D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безвозмездность</w:t>
      </w:r>
      <w:proofErr w:type="gramEnd"/>
    </w:p>
    <w:p w14:paraId="26C413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платность</w:t>
      </w:r>
      <w:proofErr w:type="gramEnd"/>
    </w:p>
    <w:p w14:paraId="4B3DE4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возвратность</w:t>
      </w:r>
      <w:proofErr w:type="gramEnd"/>
    </w:p>
    <w:p w14:paraId="207699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выгодность</w:t>
      </w:r>
      <w:proofErr w:type="gramEnd"/>
    </w:p>
    <w:p w14:paraId="00E51D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срочность</w:t>
      </w:r>
      <w:proofErr w:type="gramEnd"/>
    </w:p>
    <w:p w14:paraId="70A5FC3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бессрочность</w:t>
      </w:r>
      <w:proofErr w:type="gramEnd"/>
    </w:p>
    <w:p w14:paraId="2AC9B7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причины, которые могут вызвать инфляцию.</w:t>
      </w:r>
    </w:p>
    <w:p w14:paraId="17870B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чрезмерный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 денежных знаков государством</w:t>
      </w:r>
    </w:p>
    <w:p w14:paraId="32BE048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перераспределение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доходов в обществе</w:t>
      </w:r>
    </w:p>
    <w:p w14:paraId="3EC0566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превышение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совокупного спроса над совокупным предложением</w:t>
      </w:r>
    </w:p>
    <w:p w14:paraId="73BEAEF0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сокращение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объемов производства товаров и услуг</w:t>
      </w:r>
    </w:p>
    <w:p w14:paraId="754A160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 считается тот, кто…</w:t>
      </w:r>
    </w:p>
    <w:p w14:paraId="363B4F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хочет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может работать, но не имеет работы</w:t>
      </w:r>
    </w:p>
    <w:p w14:paraId="1C62D67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хочет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работать</w:t>
      </w:r>
    </w:p>
    <w:p w14:paraId="16C9C90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может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работать</w:t>
      </w:r>
    </w:p>
    <w:p w14:paraId="5632D84E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трудоспособен</w:t>
      </w:r>
      <w:proofErr w:type="gramEnd"/>
    </w:p>
    <w:p w14:paraId="77A10758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Налоги - это…</w:t>
      </w:r>
    </w:p>
    <w:p w14:paraId="77A3A11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обязательные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платежи, взимаемые с хозяйственных субъектов и граждан в пользу государства</w:t>
      </w:r>
    </w:p>
    <w:p w14:paraId="5B6805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денежные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средства, добровольно передаваемые гражданами в распоряжение государства</w:t>
      </w:r>
    </w:p>
    <w:p w14:paraId="40B0EC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финансовые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средства, резервируемые на специальных счетах государства</w:t>
      </w:r>
    </w:p>
    <w:p w14:paraId="5E6A86A8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денежные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 предприятий</w:t>
      </w:r>
    </w:p>
    <w:p w14:paraId="37BCC74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Ситуация на рынке, при которой величина спроса превышает величину предложения - это…</w:t>
      </w:r>
    </w:p>
    <w:p w14:paraId="6036C0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избыток</w:t>
      </w:r>
      <w:proofErr w:type="gramEnd"/>
    </w:p>
    <w:p w14:paraId="2F91F4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</w:t>
      </w:r>
      <w:proofErr w:type="gramEnd"/>
    </w:p>
    <w:p w14:paraId="0D4D0DD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равновесие</w:t>
      </w:r>
      <w:proofErr w:type="gramEnd"/>
    </w:p>
    <w:p w14:paraId="6018A68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конкуренция</w:t>
      </w:r>
      <w:proofErr w:type="gramEnd"/>
    </w:p>
    <w:p w14:paraId="2CB976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10.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объему продаж выделяют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 рынков:</w:t>
      </w:r>
    </w:p>
    <w:p w14:paraId="620188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фондовый</w:t>
      </w:r>
      <w:proofErr w:type="gramEnd"/>
    </w:p>
    <w:p w14:paraId="6FCBFF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розничный</w:t>
      </w:r>
      <w:proofErr w:type="gramEnd"/>
    </w:p>
    <w:p w14:paraId="00207E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равновесный</w:t>
      </w:r>
      <w:proofErr w:type="gramEnd"/>
    </w:p>
    <w:p w14:paraId="79B28A9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оптовый</w:t>
      </w:r>
      <w:proofErr w:type="gramEnd"/>
    </w:p>
    <w:p w14:paraId="517B8EA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рынок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товаров</w:t>
      </w:r>
    </w:p>
    <w:p w14:paraId="0C1DB0E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5</w:t>
      </w:r>
    </w:p>
    <w:p w14:paraId="6A188C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производством понимается…</w:t>
      </w:r>
    </w:p>
    <w:p w14:paraId="4AC9302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создания материальных и нематериальных благ</w:t>
      </w:r>
    </w:p>
    <w:p w14:paraId="2349AEF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человека и средств производства</w:t>
      </w:r>
    </w:p>
    <w:p w14:paraId="5CC965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человека с природой</w:t>
      </w:r>
    </w:p>
    <w:p w14:paraId="3539C6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расходования рабочей силы</w:t>
      </w:r>
    </w:p>
    <w:p w14:paraId="048BC3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Величина стоимости товара определяется…</w:t>
      </w:r>
    </w:p>
    <w:p w14:paraId="00C655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общественно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необходимым временем, затраченным за производство товара</w:t>
      </w:r>
    </w:p>
    <w:p w14:paraId="53C783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индивидуальным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рабочим временем</w:t>
      </w:r>
    </w:p>
    <w:p w14:paraId="281ADCF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денег, затраченных на организацию процесса производства</w:t>
      </w:r>
    </w:p>
    <w:p w14:paraId="299C356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количеством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ресурсов, затраченных на производство товаров</w:t>
      </w:r>
    </w:p>
    <w:p w14:paraId="68B91D9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Особая роль мотива прибыльности в рыночной экономике заключается в том, что он…</w:t>
      </w:r>
    </w:p>
    <w:p w14:paraId="20B1D32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удерживает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людей от риска</w:t>
      </w:r>
    </w:p>
    <w:p w14:paraId="60FF0F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поднимает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цены</w:t>
      </w:r>
    </w:p>
    <w:p w14:paraId="33F838E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заставляет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производителей производить то, в чем нуждаются покупатели</w:t>
      </w:r>
    </w:p>
    <w:p w14:paraId="54AA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удерживает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людей от бизнеса</w:t>
      </w:r>
    </w:p>
    <w:p w14:paraId="3A4E75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правильных утверждения.</w:t>
      </w:r>
    </w:p>
    <w:p w14:paraId="6F08C8B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 существует…</w:t>
      </w:r>
    </w:p>
    <w:p w14:paraId="3F0970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рекламируют товары</w:t>
      </w:r>
    </w:p>
    <w:p w14:paraId="6826D13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продавцы и покупатели обмениваются товарами и услугами</w:t>
      </w:r>
    </w:p>
    <w:p w14:paraId="34359D4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потребители изъявляют свои желания и потребности</w:t>
      </w:r>
    </w:p>
    <w:p w14:paraId="07E056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торговцы строят магазины</w:t>
      </w:r>
    </w:p>
    <w:p w14:paraId="446E1F4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функции Центрального банка</w:t>
      </w:r>
    </w:p>
    <w:p w14:paraId="4FB1F0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эмиссия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денежных знаков</w:t>
      </w:r>
    </w:p>
    <w:p w14:paraId="785DC0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выдача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кредитов предприятиям</w:t>
      </w:r>
    </w:p>
    <w:p w14:paraId="3F9D7E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хранение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золотовалютных резервов страны</w:t>
      </w:r>
    </w:p>
    <w:p w14:paraId="17F89B2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выдача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кредитов частным лицам</w:t>
      </w:r>
    </w:p>
    <w:p w14:paraId="3764DB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регулирование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денежного обращения в соответствии с потребностями экономики</w:t>
      </w:r>
    </w:p>
    <w:p w14:paraId="33331CF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привлечение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вкладов от населения</w:t>
      </w:r>
    </w:p>
    <w:p w14:paraId="4AEB1AE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признака инфляции</w:t>
      </w:r>
    </w:p>
    <w:p w14:paraId="3872F9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 на товары</w:t>
      </w:r>
    </w:p>
    <w:p w14:paraId="2DE767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снижение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реальной заработной платы</w:t>
      </w:r>
    </w:p>
    <w:p w14:paraId="2170DA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реальных доходов населения</w:t>
      </w:r>
    </w:p>
    <w:p w14:paraId="017333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цены рабочей силы</w:t>
      </w:r>
    </w:p>
    <w:p w14:paraId="3B7D688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Безработица - это…</w:t>
      </w:r>
    </w:p>
    <w:p w14:paraId="5520FB2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молодежи</w:t>
      </w:r>
    </w:p>
    <w:p w14:paraId="6D51191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все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неработающие граждане</w:t>
      </w:r>
    </w:p>
    <w:p w14:paraId="5B3C20C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взрослых мужчин</w:t>
      </w:r>
    </w:p>
    <w:p w14:paraId="2CC17C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трудоспособного населения</w:t>
      </w:r>
    </w:p>
    <w:p w14:paraId="15C3ED0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Количественное и качественное изменение результатов производства, их интегрированный результат называется …</w:t>
      </w:r>
    </w:p>
    <w:p w14:paraId="18692D1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валовым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национальным продуктом</w:t>
      </w:r>
    </w:p>
    <w:p w14:paraId="15F3956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экономическим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ростом</w:t>
      </w:r>
    </w:p>
    <w:p w14:paraId="3CB6BC2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валовым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доходом</w:t>
      </w:r>
    </w:p>
    <w:p w14:paraId="495BE43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национальным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доходом</w:t>
      </w:r>
    </w:p>
    <w:p w14:paraId="654E6ACB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меньше расходов, то бюджет…</w:t>
      </w:r>
    </w:p>
    <w:p w14:paraId="0C63C7A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  <w:proofErr w:type="gramEnd"/>
    </w:p>
    <w:p w14:paraId="6AEF770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7FB669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дефицитный</w:t>
      </w:r>
      <w:proofErr w:type="gramEnd"/>
    </w:p>
    <w:p w14:paraId="13FBA1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377E315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на рынке, когда желания производителей и потребителей совпадают, и при данной цене объем предложения равен объему спроса,- это…</w:t>
      </w:r>
    </w:p>
    <w:p w14:paraId="7F37D9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равновесие</w:t>
      </w:r>
      <w:proofErr w:type="gramEnd"/>
    </w:p>
    <w:p w14:paraId="1C9D30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избыток</w:t>
      </w:r>
      <w:proofErr w:type="gramEnd"/>
    </w:p>
    <w:p w14:paraId="555482A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</w:t>
      </w:r>
      <w:proofErr w:type="gramEnd"/>
    </w:p>
    <w:p w14:paraId="2624FC9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))  конкуренция</w:t>
      </w:r>
      <w:proofErr w:type="gramEnd"/>
    </w:p>
    <w:p w14:paraId="6AEB24D2" w14:textId="77777777" w:rsidR="00E55441" w:rsidRDefault="00E55441" w:rsidP="00E554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5963069" w14:textId="6860F6DB" w:rsidR="00E55441" w:rsidRPr="00E55441" w:rsidRDefault="00E55441" w:rsidP="00E55441">
      <w:pPr>
        <w:spacing w:after="0" w:line="240" w:lineRule="auto"/>
        <w:jc w:val="center"/>
        <w:outlineLvl w:val="0"/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</w:pPr>
      <w:r w:rsidRPr="00E55441"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pPr w:leftFromText="180" w:rightFromText="180" w:vertAnchor="text" w:horzAnchor="margin" w:tblpY="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1985"/>
        <w:gridCol w:w="1984"/>
        <w:gridCol w:w="1985"/>
      </w:tblGrid>
      <w:tr w:rsidR="00E55441" w:rsidRPr="00E55441" w14:paraId="0C45719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75CF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379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F72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F9C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BE4C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№ 5</w:t>
            </w:r>
          </w:p>
        </w:tc>
      </w:tr>
      <w:tr w:rsidR="00E55441" w:rsidRPr="00E55441" w14:paraId="4677B087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14D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1 - 1,2,3,4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15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1 - 1-а,2-б,3-в,4-а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CB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– а, в, г,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30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B03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</w:tr>
      <w:tr w:rsidR="00E55441" w:rsidRPr="00E55441" w14:paraId="5E91F7CF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0B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D82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767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164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F06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</w:tr>
      <w:tr w:rsidR="00E55441" w:rsidRPr="00E55441" w14:paraId="3DBF4492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B03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1D0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а, б,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505D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C9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1C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3 - в</w:t>
            </w:r>
          </w:p>
        </w:tc>
      </w:tr>
      <w:tr w:rsidR="00E55441" w:rsidRPr="00E55441" w14:paraId="4C4F3AB5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60F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D77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C8D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E849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– 1-б,2-а,3-в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0C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б, в</w:t>
            </w:r>
          </w:p>
        </w:tc>
      </w:tr>
      <w:tr w:rsidR="00E55441" w:rsidRPr="00E55441" w14:paraId="439BE7D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0F7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11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618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а, б,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801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б, в,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CF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– а, в, д</w:t>
            </w:r>
          </w:p>
        </w:tc>
      </w:tr>
      <w:tr w:rsidR="00E55441" w:rsidRPr="00E55441" w14:paraId="628CCCD1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B21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6 - 1-а,2-б,3-в,4-г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28E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FC8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C69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– а, в,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688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– а, б</w:t>
            </w:r>
          </w:p>
        </w:tc>
      </w:tr>
      <w:tr w:rsidR="00E55441" w:rsidRPr="00E55441" w14:paraId="2D3DC97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515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EB5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8BC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DC6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70F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</w:tr>
      <w:tr w:rsidR="00E55441" w:rsidRPr="00E55441" w14:paraId="17AF274B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5E2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б,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402A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2CC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FC3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470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</w:tr>
      <w:tr w:rsidR="00E55441" w:rsidRPr="00E55441" w14:paraId="69141699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1C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D85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DC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10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8F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9 - в</w:t>
            </w:r>
          </w:p>
        </w:tc>
      </w:tr>
      <w:tr w:rsidR="00E55441" w:rsidRPr="00E55441" w14:paraId="15BBAF9A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CB5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A7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F80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36B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– б,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660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</w:tr>
    </w:tbl>
    <w:p w14:paraId="61FC519D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1D5309" w14:textId="27D3D3CC" w:rsidR="00165242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№2</w:t>
      </w:r>
    </w:p>
    <w:p w14:paraId="158E2EFA" w14:textId="0AACE94B" w:rsidR="00165242" w:rsidRDefault="00165242" w:rsidP="000B588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B6F8CD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1ВАРИАНТ</w:t>
      </w:r>
    </w:p>
    <w:p w14:paraId="6D7392DB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 </w:t>
      </w:r>
    </w:p>
    <w:p w14:paraId="05D5D938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77FADDFB" w14:textId="77777777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4AE7A168" w14:textId="7506D19C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3327E3A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1C5470F5" w14:textId="7777777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предприятий.</w:t>
      </w:r>
    </w:p>
    <w:p w14:paraId="76187A5F" w14:textId="738C703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307300 тыс. рублей. Стоимость основных фондов 151500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41B813B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E396B81" w14:textId="77777777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Сущность предпринимательской деятельности. Субъекты и объекты предпринимательства.</w:t>
      </w:r>
    </w:p>
    <w:p w14:paraId="63A90291" w14:textId="526B2E6A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- 119200 тыс. руб. Численность промышленно-производственного персонала – 127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65D454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1DC944A2" w14:textId="77777777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предпринимательской деятельности.</w:t>
      </w:r>
    </w:p>
    <w:p w14:paraId="2FCC856A" w14:textId="6072FC9D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367700 тыс. руб. Сумма оборотных средств – 99200 тыс. руб. Определить коэффициент оборачиваемости оборотных средств.</w:t>
      </w:r>
    </w:p>
    <w:p w14:paraId="542706D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83DCC41" w14:textId="77777777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классификация основных фондов предприятия.</w:t>
      </w:r>
    </w:p>
    <w:p w14:paraId="0AC9C4DA" w14:textId="21A2BF59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268400 тыс. руб. Сумма оборотных средств 89600 тыс. руб. Определить коэффициент загрузки оборотных средств.</w:t>
      </w:r>
    </w:p>
    <w:p w14:paraId="7991921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609DA330" w14:textId="77777777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4A02B714" w14:textId="47A38E3E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квартал 175500 тыс. руб. Сумма оборотных средств 66200 тыс. руб. Определить коэффициент оборачиваемости оборотных средств и длительность одного оборота.</w:t>
      </w:r>
    </w:p>
    <w:p w14:paraId="653659F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71259764" w14:textId="77777777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основного капитала предприятия.</w:t>
      </w:r>
    </w:p>
    <w:p w14:paraId="59736804" w14:textId="71ACBD3E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103800 тыс. руб. Численность промышленно - производственного персонала 90 человек. Определить производительность труда стоимостным методом.</w:t>
      </w:r>
    </w:p>
    <w:p w14:paraId="3B6A5465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79347297" w14:textId="77777777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износа основных фондов.</w:t>
      </w:r>
    </w:p>
    <w:p w14:paraId="3140EFFE" w14:textId="7D275FCF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Численность промышленно - производственного персонала- 97 человек. Определить производительность труда натуральным методом.</w:t>
      </w:r>
    </w:p>
    <w:p w14:paraId="2343B89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780E5AF7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основных фондов.</w:t>
      </w:r>
    </w:p>
    <w:p w14:paraId="59C4A034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174 часа. Часовая тарифная ставка 48,40 руб. Определить заработок рабочего - повременщика.</w:t>
      </w:r>
    </w:p>
    <w:p w14:paraId="6742C913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0828C41C" w14:textId="77777777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оборотного капитала.</w:t>
      </w:r>
    </w:p>
    <w:p w14:paraId="2D985704" w14:textId="0635EC66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22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484EF3C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17EA92B4" w14:textId="77777777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 структура оборотного капитала.</w:t>
      </w:r>
    </w:p>
    <w:p w14:paraId="3F2D3349" w14:textId="17F3A4FC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26 тонн продукции. Сдельная расценка за единицу продукции 326 руб. Определить размер зарплаты рабочего за месяц.</w:t>
      </w:r>
    </w:p>
    <w:p w14:paraId="4415564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019CBF90" w14:textId="77777777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</w:t>
      </w:r>
    </w:p>
    <w:p w14:paraId="0AA85FC9" w14:textId="7D238EBC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30 тонн продукции. Сдельная расценка за единицу продукции 340 руб. Определить размер зарплаты рабочего за месяц.</w:t>
      </w:r>
    </w:p>
    <w:p w14:paraId="786F50B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№13</w:t>
      </w:r>
    </w:p>
    <w:p w14:paraId="6177C315" w14:textId="7777777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формирования оборотных средств.</w:t>
      </w:r>
    </w:p>
    <w:p w14:paraId="43C3D1D8" w14:textId="09DF172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1,21,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8часов.</w:t>
      </w:r>
    </w:p>
    <w:p w14:paraId="4A5630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679145F8" w14:textId="77777777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эффективности использования оборотных средств предприятия.</w:t>
      </w:r>
    </w:p>
    <w:p w14:paraId="79D5AC8E" w14:textId="04E261AD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80160 тыс. руб. Оборотные средства совершают 5 оборотов. Определить потребность в оборотных средствах.</w:t>
      </w:r>
    </w:p>
    <w:p w14:paraId="1549BE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491FB72F" w14:textId="77777777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407A5A3E" w14:textId="19147B58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1,36,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7часов.</w:t>
      </w:r>
    </w:p>
    <w:p w14:paraId="30E4D8F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56651AEE" w14:textId="77777777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Источники и структура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капитальных  вложений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340A84" w14:textId="19CFBFCE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796,0 млн. руб. Сумма годовой прибыли 189,0 млн. руб. Определить коэффициент эффективности капитальных вложений.</w:t>
      </w:r>
    </w:p>
    <w:p w14:paraId="37842D9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64D6BAB2" w14:textId="77777777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трудовых ресурсов организации.</w:t>
      </w:r>
    </w:p>
    <w:p w14:paraId="54CD6A8C" w14:textId="5CB1C9A5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капитальных вложений.</w:t>
      </w:r>
    </w:p>
    <w:p w14:paraId="677D4F3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4D546FA2" w14:textId="77777777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труда.</w:t>
      </w:r>
    </w:p>
    <w:p w14:paraId="571570D2" w14:textId="6A626892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35 % от покупной цены, затраты на монтаж оборудования – 40 % от его цены, прочие капитальные затраты – 10 % от цены на оборудование.</w:t>
      </w:r>
    </w:p>
    <w:p w14:paraId="6C95FAE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50C88A13" w14:textId="77777777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измерения производительности труда.</w:t>
      </w:r>
    </w:p>
    <w:p w14:paraId="6E8362FF" w14:textId="1E16F7FB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4179B2F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74D2AD60" w14:textId="77777777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принципы ее организации.</w:t>
      </w:r>
    </w:p>
    <w:p w14:paraId="59FA470B" w14:textId="6CBF063D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420700 тыс. рублей. Стоимость основных фондов 175300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8462B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7ECCBC28" w14:textId="77777777"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заработной платы, ее виды.</w:t>
      </w:r>
    </w:p>
    <w:p w14:paraId="1ABA3BA5" w14:textId="1ACB4F54" w:rsidR="000B5889" w:rsidRPr="00D94A90" w:rsidRDefault="000B5889" w:rsidP="00D94A9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- 150800 тыс. руб. Численность промышленно-производственного персонала – 135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0DE729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783E7E5E" w14:textId="77777777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0571EFDC" w14:textId="59FEBDD9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110500 тыс. руб. Численность промышленно - производственного персонала 80 человек. Определить производительность труда.</w:t>
      </w:r>
    </w:p>
    <w:p w14:paraId="7F0B815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№23</w:t>
      </w:r>
    </w:p>
    <w:p w14:paraId="776CFBAE" w14:textId="77777777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42DB7B72" w14:textId="15E06BE5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1400 тонн продукции. Численность промышленно- производственного персонала- 95 человек. Определить производительность труда</w:t>
      </w:r>
    </w:p>
    <w:p w14:paraId="791BA31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344DCCE1" w14:textId="77777777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повышения эффективности использования основных фондов.</w:t>
      </w:r>
    </w:p>
    <w:p w14:paraId="195057EC" w14:textId="409DA2C6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170 часа. Часовая тарифная ставка 48,40 руб. Определить заработок рабочего - повременщика.</w:t>
      </w:r>
    </w:p>
    <w:p w14:paraId="3A49C1A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3A96804D" w14:textId="77777777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 пути ускорения оборачиваемости оборотных средств.</w:t>
      </w:r>
    </w:p>
    <w:p w14:paraId="2FEB62A6" w14:textId="54460B9A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24 рабочих дня. Длительность смены 7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</w:t>
      </w:r>
    </w:p>
    <w:p w14:paraId="74343C5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12FACA3E" w14:textId="77777777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7AA327D7" w14:textId="593F14AF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28 тонн продукции. Сдельная расценка за единицу продукции 330 руб. Определить размер зарплаты рабочего за месяц.</w:t>
      </w:r>
    </w:p>
    <w:p w14:paraId="603C5C9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06B7EB17" w14:textId="77777777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Сферы и подразделения экономики. </w:t>
      </w:r>
    </w:p>
    <w:p w14:paraId="38801BC9" w14:textId="40140DAB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40 млн. руб. Сумма оборотных средств – 8 млн. руб. Определить коэффициент оборачиваемости оборотных средств.</w:t>
      </w:r>
    </w:p>
    <w:p w14:paraId="25B6C43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6F913AEE" w14:textId="77777777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мощности. </w:t>
      </w:r>
    </w:p>
    <w:p w14:paraId="479BA8F6" w14:textId="35C03643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месяц 58500 тыс. руб. Сумма оборотных средств 19500 тыс. руб. Определить коэффициент оборачиваемости оборотных средств и длительность одного оборота.</w:t>
      </w:r>
    </w:p>
    <w:p w14:paraId="39ADC43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5A4DBD42" w14:textId="77777777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</w:t>
      </w:r>
    </w:p>
    <w:p w14:paraId="545419C4" w14:textId="7A5FF5AC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416000 руб. Транспортные расходы – 15 % от покупной цены, затраты на монтаж оборудования – 20 % от его цены, прочие капитальные затраты – 5 % от цены на оборудование.</w:t>
      </w:r>
    </w:p>
    <w:p w14:paraId="396D47A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306378A9" w14:textId="77777777"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ведения капитального строительства.</w:t>
      </w:r>
    </w:p>
    <w:p w14:paraId="04A24993" w14:textId="5AEC282D" w:rsidR="000B5889" w:rsidRPr="00D94A90" w:rsidRDefault="000B5889" w:rsidP="00D94A9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реконструкцию цеха предприятия составили 27000 тыс. руб. Сумма годовой прибыли 9000 тыс. руб. Определить срок окупаемости капитальных вложений.</w:t>
      </w:r>
    </w:p>
    <w:p w14:paraId="1965F204" w14:textId="30CE30D2" w:rsidR="000B5889" w:rsidRPr="00D94A90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77023414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2A94DF0C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2C3DABE6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 </w:t>
      </w:r>
    </w:p>
    <w:p w14:paraId="54F8568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CF0FB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lastRenderedPageBreak/>
        <w:t>2ВАРИАНТ</w:t>
      </w:r>
    </w:p>
    <w:p w14:paraId="2F55A8E6" w14:textId="77777777" w:rsidR="000B5889" w:rsidRP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D3F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3CBE75DA" w14:textId="77777777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экономики. Сферы и подразделения экономики. </w:t>
      </w:r>
    </w:p>
    <w:p w14:paraId="54EA1CD2" w14:textId="57CF02B1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 процентов снизилась себестоимость товарной продукции предприятия в плановом году, если она равна 98 млн. руб., а в отчетном году себестоимость товарной продукции составила 100 млн. руб.</w:t>
      </w:r>
    </w:p>
    <w:p w14:paraId="3460863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7609FBB1" w14:textId="77777777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23FE5038" w14:textId="1DE4C0E9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составила 350000 тыс. руб.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среднегодовая стоимость основных фондов –140000 тыс. руб., численность промышленно-производственного персонала – 290 человек. Определить показатели фондоотдачи,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фондовооруженности</w:t>
      </w:r>
      <w:proofErr w:type="spellEnd"/>
      <w:proofErr w:type="gram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труда.</w:t>
      </w:r>
    </w:p>
    <w:p w14:paraId="6E584A6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C2C7936" w14:textId="77777777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деятельности, ее виды.</w:t>
      </w:r>
    </w:p>
    <w:p w14:paraId="7AD0D060" w14:textId="29C3935D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реализованной продукции за год 27 млн. руб. Средняя сумма всех оборотных средств предприятия 3 млн. руб. Определить показатели оборачиваемости оборотных средств за отчетный период.</w:t>
      </w:r>
    </w:p>
    <w:p w14:paraId="37D6FB9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4D7FC945" w14:textId="77777777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 по различным признакам.</w:t>
      </w:r>
    </w:p>
    <w:p w14:paraId="0B05BC00" w14:textId="69E1EE51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отчетный месяц выпущено и реализовано продукции на 2400 тыс. руб. при наличии собственных оборотных средств 800 тыс. руб. В следующем месяце за счет ускорения оборачиваемости оборотных средств объем реализации увеличится на 2%. Определить показатели оборачиваемости оборотных средств за отчетный и плановый периоды.</w:t>
      </w:r>
    </w:p>
    <w:p w14:paraId="760A064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9A05138" w14:textId="77777777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основных фондов.</w:t>
      </w:r>
    </w:p>
    <w:p w14:paraId="69A7EB61" w14:textId="364D5F3B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440 тонн продукции. Оптовая цена 1тонны 19 тыс. руб. Численность промышленно - производственного персонала- 172 человек. Определить производительность труда различными методами.</w:t>
      </w:r>
    </w:p>
    <w:p w14:paraId="69FDCFA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49139387" w14:textId="77777777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63325AB1" w14:textId="1A6E8238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рентабельность предприятия, если балансовая прибыль предприятия равна 40 млн. руб., среднегодовая стоимость основных фондов 76 млн. руб., а средняя стоимость оборотных средств - 4 млн. руб.</w:t>
      </w:r>
    </w:p>
    <w:p w14:paraId="1DCE12D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05B49F97" w14:textId="77777777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Износ и амортизация основных фондов.</w:t>
      </w:r>
    </w:p>
    <w:p w14:paraId="2ABA8821" w14:textId="6E9F3E09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оборачиваемости оборотных средств равен 8 оборотам в год, средняя сумма оборотных средств - 1800 тыс. руб. Определить реализованную продукцию и ее возможный рост, если коэффициент оборачиваемости увеличится на 1 оборот.</w:t>
      </w:r>
    </w:p>
    <w:p w14:paraId="51052C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4E886A5C" w14:textId="77777777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вложений.</w:t>
      </w:r>
    </w:p>
    <w:p w14:paraId="604A2ADE" w14:textId="3E47EA5C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Оптовая цена 1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тонны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тыс. руб. Численность промышленно - производственного персонала- 117 человек. Определить производительность труда различными методами.</w:t>
      </w:r>
    </w:p>
    <w:p w14:paraId="185B789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082F0371" w14:textId="77777777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оборотного капитала.</w:t>
      </w:r>
    </w:p>
    <w:p w14:paraId="3C5BA755" w14:textId="3C663473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– 61,60 руб.) за месяц выпустил 13 тонн продукции. Определить заработок рабочего, если норма выработки - 600 кг в смену (смена 7 часов), премия 40 %.</w:t>
      </w:r>
    </w:p>
    <w:p w14:paraId="232F449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67663C99" w14:textId="77777777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 Источники формирования оборотных средств.</w:t>
      </w:r>
    </w:p>
    <w:p w14:paraId="396D2BE6" w14:textId="59A80264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23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2C39F5F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469CDACB" w14:textId="77777777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менеджмента. Цели и принципы менеджмента.</w:t>
      </w:r>
    </w:p>
    <w:p w14:paraId="4A6C0494" w14:textId="12846D7D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расценку за 1 тонну продукции для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61,60 руб.,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- 73,20 руб., а дневная норма выработки - 720 тонн (длительность смены 7 часов).</w:t>
      </w:r>
    </w:p>
    <w:p w14:paraId="2CF8757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52BF0596" w14:textId="77777777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 Способы ведения капитального строительства.</w:t>
      </w:r>
    </w:p>
    <w:p w14:paraId="6DE80D00" w14:textId="4B128798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за месяц выработал 56 тонн продукции (часовая тарифная ставка - 54,40 руб.). Норма выработки - 3500 кг в смену (смена 7 часов),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зарплату рабочего за месяц.</w:t>
      </w:r>
    </w:p>
    <w:p w14:paraId="7A4798F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14:paraId="27C4C940" w14:textId="77777777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3C3B0C30" w14:textId="75C8080F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их тарифные коэффициенты равны соответственно 1,21 и 1,36, а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46,50 руб., длительность рабочего дня 8 часов.</w:t>
      </w:r>
    </w:p>
    <w:p w14:paraId="404F6794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41455FF3" w14:textId="77777777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планирования. Принципы планирования. Виды планов.</w:t>
      </w:r>
    </w:p>
    <w:p w14:paraId="211FF8CD" w14:textId="215D374E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60400 тыс. руб. Оборотные средства совершают 6 оборотов. Определить потребность в оборотных средствах.</w:t>
      </w:r>
    </w:p>
    <w:p w14:paraId="62988E2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1191C15D" w14:textId="77777777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 организации: понятие, классификация.</w:t>
      </w:r>
    </w:p>
    <w:p w14:paraId="501142EC" w14:textId="17C78144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заработок рабочего-повременщика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46,50 руб.), если известно, что он отработал 25 рабочих дней, длительность смены 7 часов, премия 30 %.</w:t>
      </w:r>
    </w:p>
    <w:p w14:paraId="41413745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7DF21C3E" w14:textId="77777777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труда, методы ее измерения.</w:t>
      </w:r>
    </w:p>
    <w:p w14:paraId="45FEDAF5" w14:textId="2E901402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и коэффициент эффективности капитальных вложений.</w:t>
      </w:r>
    </w:p>
    <w:p w14:paraId="5D22BC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18AB14E1" w14:textId="77777777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ее виды, принципы организации.</w:t>
      </w:r>
    </w:p>
    <w:p w14:paraId="765DC8FC" w14:textId="5992EA8A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цеха составили 46000 тыс. руб. Количество произведенной продукции – 3300 тонн. Себестоимость 1тонны продукции 15 тыс. руб. Оптовая цена 1тонны -19 тыс. руб. Определить срок окупаемости капитальных затрат.</w:t>
      </w:r>
    </w:p>
    <w:p w14:paraId="06F4757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6B4C25AF" w14:textId="77777777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Организационно-правовые формы предприятий.</w:t>
      </w:r>
    </w:p>
    <w:p w14:paraId="57687A99" w14:textId="5623B519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Определите размер капитальных вложений, если покупная цена машины 354000 руб. Транспортные расходы – 25 % от покупной цены, затраты на монтаж оборудования – 30 % от его цены, прочие капитальные затраты – 10 % от цены на оборудование.</w:t>
      </w:r>
    </w:p>
    <w:p w14:paraId="5E34349E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13D386F7" w14:textId="77777777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себестоимости продукции, ее виды.</w:t>
      </w:r>
    </w:p>
    <w:p w14:paraId="1247D451" w14:textId="1F7405A2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Покупная цена оборудования- 255000 рублей, затраты на его транспортировку- 15 % от цены, затраты на монтаж- 20 % от цены. Амортизационный период- 10 лет. Определить первоначальную стоимость оборудования и его остаточную стоимость после 6 лет эксплуатации.</w:t>
      </w:r>
    </w:p>
    <w:p w14:paraId="68A8E6D0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32ABAD07" w14:textId="77777777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«цена» товара. Виды цен.</w:t>
      </w:r>
    </w:p>
    <w:p w14:paraId="1948CA5B" w14:textId="1E5A06CC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хлеба 20500 руб. Плановые накопления 15%. НДС - 10%. Торговая наценка – 9%. Определить розничную цену 1тонны хлеба.</w:t>
      </w:r>
    </w:p>
    <w:p w14:paraId="1887BA0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29F8AEDB" w14:textId="77777777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предприятия, ее виды.</w:t>
      </w:r>
    </w:p>
    <w:p w14:paraId="1FE02255" w14:textId="17BEEF14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началу планируемого года предприятие имело основных фондов на сумму 27500 тыс. руб. С 1 февраля было введено основных фондов на 1940 тыс. руб., а с 1 сентября выбыло на 830 тыс. руб. Норма амортизационных отчислений 11,8 %. Рассчитать сумму амортизационных отчислений.</w:t>
      </w:r>
    </w:p>
    <w:p w14:paraId="7491E8E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1CA1A1F8" w14:textId="77777777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51C3D9D9" w14:textId="6BE9D87A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Стоимость основных фондов на начало года составила 35900 тыс. руб. В марте введено основных фондов на 2325 тыс. руб. С июля выбыло на 960 тыс. руб. Определить коэффициент обновления и выбытия основных фондов.</w:t>
      </w:r>
    </w:p>
    <w:p w14:paraId="61893278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14:paraId="67622139" w14:textId="7777777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60389AB7" w14:textId="414D481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на начало года составила 4860 тыс. руб. С 1 июня введено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основных фондов на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540 тыс. руб., а с 1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  выбыло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220 тыс. руб. Определить среднегодовую стоимость основных фондов.</w:t>
      </w:r>
    </w:p>
    <w:p w14:paraId="76943C3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2FD6ECBD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снижения себестоимости продукции, пути ее снижения.</w:t>
      </w:r>
    </w:p>
    <w:p w14:paraId="6344D1B8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единицы продукции 17100 руб. Себестоимость единицы продукции 16000 руб. Произведено 180 тонн данной продукции. Определить прибыль от реализации продукции и рентабельность продукции.</w:t>
      </w:r>
    </w:p>
    <w:p w14:paraId="622E6F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2A77DA9D" w14:textId="77777777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рентабельности, ее виды.</w:t>
      </w:r>
    </w:p>
    <w:p w14:paraId="5621DF06" w14:textId="6030B420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от реализации продукции составила 3800 тыс. руб. Прибыль от внереализационных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операций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420 тыс. руб. Прибыль о реализации имущества 350 тыс. руб. Различные убытки составили 38 тыс. руб. Определить балансовую прибыль предприятия.</w:t>
      </w:r>
    </w:p>
    <w:p w14:paraId="6C75BFF2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7C518DCA" w14:textId="77777777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66BEFA54" w14:textId="1F75AA88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Себестоимость 1 тонны продукции – 12480 руб. Оптовая цена 1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тонны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15600 руб. Годовой выпуск продукции 450 тонн. Определить затраты на 1 руб. товарной продукции</w:t>
      </w:r>
    </w:p>
    <w:p w14:paraId="4796546A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6D312F8F" w14:textId="77777777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Производственная структура организации, ее элементы.</w:t>
      </w:r>
    </w:p>
    <w:p w14:paraId="2FCC2065" w14:textId="3A604F15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1 тонны подсолнечного масла 42400 руб. Плановые накопления – 20%. НДС-10%. Торговая наценка – 9%. Определить розничную цену 1 т подсолнечного масла.</w:t>
      </w:r>
    </w:p>
    <w:p w14:paraId="450397A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35DE077C" w14:textId="77777777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мощности, ее виды. </w:t>
      </w:r>
    </w:p>
    <w:p w14:paraId="0F412D14" w14:textId="5E0BE7FF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Материальные затраты на производство единицы продукции составляют 30500 руб. Оптовая цена единицы продукции – 50800 руб. Объем производства – 28 тонн. Определить показатели материалоемкости и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материалоотдачи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продукции.</w:t>
      </w:r>
    </w:p>
    <w:p w14:paraId="526B22B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7320C1FD" w14:textId="77777777" w:rsidR="000B5889" w:rsidRPr="000B5889" w:rsidRDefault="000B5889" w:rsidP="00B24EA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процесс, его элементы.</w:t>
      </w:r>
    </w:p>
    <w:p w14:paraId="1D8F1490" w14:textId="55F70DB8" w:rsidR="000B5889" w:rsidRPr="000B5889" w:rsidRDefault="000B5889" w:rsidP="00B24EA7">
      <w:pPr>
        <w:numPr>
          <w:ilvl w:val="0"/>
          <w:numId w:val="59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Консервный завод в прошлом году произвел продукции на сумму 27600 тыс. руб. Среднесписочная численность ППП составила 120 человек. В планируемом году выпуск продукции возрастет до 29900 тыс. руб., а численность ППП снизится до 115 человек. Определить планируемый рост производительности труда. </w:t>
      </w:r>
    </w:p>
    <w:p w14:paraId="15149D1A" w14:textId="77777777" w:rsidR="000B5889" w:rsidRPr="000B5889" w:rsidRDefault="000B5889" w:rsidP="00D94A90">
      <w:pPr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52DB982E" w14:textId="77777777"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маркетинга. Принципы и цели маркетинга.</w:t>
      </w:r>
    </w:p>
    <w:p w14:paraId="76242562" w14:textId="40DF4719" w:rsidR="000B5889" w:rsidRPr="00D94A90" w:rsidRDefault="000B5889" w:rsidP="000B5889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лучший вариант строительства цеха, если капитальные затраты при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варианте 530 млн. руб., а себестоимость продукции - 100 млн. руб.; при II варианте капитальные затраты - 500 млн. руб., а себестоимость продукции - 220 млн. руб.</w:t>
      </w:r>
    </w:p>
    <w:p w14:paraId="63BB0AD9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199C168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9F26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4274D7F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178F1A2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</w:t>
      </w:r>
    </w:p>
    <w:p w14:paraId="22F4A9C5" w14:textId="77777777" w:rsidR="0061144E" w:rsidRPr="00D94A90" w:rsidRDefault="0061144E" w:rsidP="0061144E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2C1FD233" w14:textId="7716E9A0" w:rsidR="0061144E" w:rsidRPr="00F25E33" w:rsidRDefault="00D94A90" w:rsidP="00293A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</w:t>
      </w:r>
      <w:r w:rsidR="0061144E" w:rsidRPr="00F25E33">
        <w:rPr>
          <w:rFonts w:ascii="Times New Roman" w:hAnsi="Times New Roman" w:cs="Times New Roman"/>
          <w:b/>
          <w:sz w:val="26"/>
          <w:szCs w:val="26"/>
        </w:rPr>
        <w:t xml:space="preserve"> Перечень практических работ по темам дисциплины:</w:t>
      </w:r>
    </w:p>
    <w:p w14:paraId="3E8F1AE4" w14:textId="4961DA44" w:rsidR="00951E7D" w:rsidRPr="0061144E" w:rsidRDefault="009527EA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 xml:space="preserve"> работа №1/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Капитал и имущество предприятия;</w:t>
      </w:r>
    </w:p>
    <w:p w14:paraId="236D5B3A" w14:textId="336770B7" w:rsidR="0061144E" w:rsidRPr="0061144E" w:rsidRDefault="00D94A90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>рактическая работа №2/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Основные средства предприятия;</w:t>
      </w:r>
    </w:p>
    <w:p w14:paraId="30282A5E" w14:textId="0FEE3224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№3/</w:t>
      </w:r>
      <w:proofErr w:type="spellStart"/>
      <w:r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iCs/>
          <w:sz w:val="26"/>
          <w:szCs w:val="26"/>
        </w:rPr>
        <w:t>. Оборотные средства предприятия и трудовые ресурсы</w:t>
      </w:r>
    </w:p>
    <w:p w14:paraId="53017DF2" w14:textId="7B4997FC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работа:4 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Составление резюме. Составление трудового договора</w:t>
      </w:r>
    </w:p>
    <w:p w14:paraId="6123268D" w14:textId="1C8AD14E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работа:5/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Оформление документов при приеме на работу</w:t>
      </w:r>
    </w:p>
    <w:p w14:paraId="34F21F38" w14:textId="47A46F5A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работа:6/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Деловая игра «Разрешение индивидуального трудового спора</w:t>
      </w:r>
    </w:p>
    <w:p w14:paraId="555B813D" w14:textId="21847D3F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работа:7 </w:t>
      </w:r>
      <w:r w:rsidRPr="0061144E">
        <w:rPr>
          <w:rFonts w:ascii="Times New Roman" w:hAnsi="Times New Roman" w:cs="Times New Roman"/>
          <w:sz w:val="26"/>
          <w:szCs w:val="26"/>
        </w:rPr>
        <w:t xml:space="preserve">Документы: Рабочее время и время отдыха. </w:t>
      </w:r>
    </w:p>
    <w:p w14:paraId="3279DEBF" w14:textId="6D7756B0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работа:8 </w:t>
      </w:r>
      <w:r w:rsidRPr="0061144E">
        <w:rPr>
          <w:rFonts w:ascii="Times New Roman" w:hAnsi="Times New Roman" w:cs="Times New Roman"/>
          <w:sz w:val="26"/>
          <w:szCs w:val="26"/>
        </w:rPr>
        <w:t>Заработная плата. Трудовая дисциплина.</w:t>
      </w:r>
    </w:p>
    <w:p w14:paraId="3D7BE70C" w14:textId="5A8DE2F3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работа:9 </w:t>
      </w:r>
      <w:r w:rsidRPr="0061144E">
        <w:rPr>
          <w:rFonts w:ascii="Times New Roman" w:hAnsi="Times New Roman" w:cs="Times New Roman"/>
          <w:sz w:val="26"/>
          <w:szCs w:val="26"/>
        </w:rPr>
        <w:t>Материальная ответственность сторон трудового договора. Трудовые споры.</w:t>
      </w:r>
    </w:p>
    <w:p w14:paraId="12F8C554" w14:textId="6CB6F2F7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4E">
        <w:rPr>
          <w:rFonts w:ascii="Times New Roman" w:hAnsi="Times New Roman" w:cs="Times New Roman"/>
          <w:sz w:val="26"/>
          <w:szCs w:val="26"/>
        </w:rPr>
        <w:t>Практическая работа № 10 Коллективные трудовые споры</w:t>
      </w:r>
    </w:p>
    <w:p w14:paraId="1454D08C" w14:textId="0C236158" w:rsidR="00951E7D" w:rsidRDefault="00951E7D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5A1F9F" w14:textId="507BE882" w:rsidR="00A0731F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3A396" w14:textId="77777777" w:rsidR="00A0731F" w:rsidRPr="00EC67EB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A5FE6B" w14:textId="398D416C" w:rsidR="00F46B02" w:rsidRPr="00EC67EB" w:rsidRDefault="00D94A90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Промежуточная аттестация</w:t>
      </w:r>
    </w:p>
    <w:p w14:paraId="5D1E3359" w14:textId="088376DE" w:rsidR="008F67DA" w:rsidRPr="00EC67EB" w:rsidRDefault="00293A53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Контрольно-оценочные </w:t>
      </w:r>
      <w:proofErr w:type="gramStart"/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</w:t>
      </w:r>
      <w:r w:rsid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</w:t>
      </w:r>
      <w:proofErr w:type="gramEnd"/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14:paraId="6AA4CD6C" w14:textId="77777777"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E8B3F3" w14:textId="37B6D693" w:rsidR="00126357" w:rsidRPr="00EC67EB" w:rsidRDefault="00293A53" w:rsidP="00293A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КОНТРОЛЬНЫЙ </w:t>
      </w:r>
      <w:r w:rsidR="00A0731F">
        <w:rPr>
          <w:rFonts w:ascii="Times New Roman" w:hAnsi="Times New Roman" w:cs="Times New Roman"/>
          <w:b/>
          <w:sz w:val="26"/>
          <w:szCs w:val="26"/>
        </w:rPr>
        <w:t xml:space="preserve">ТЕСТ </w:t>
      </w:r>
      <w:r w:rsidR="00A0731F" w:rsidRPr="00EC67EB">
        <w:rPr>
          <w:rFonts w:ascii="Times New Roman" w:hAnsi="Times New Roman" w:cs="Times New Roman"/>
          <w:b/>
          <w:sz w:val="26"/>
          <w:szCs w:val="26"/>
        </w:rPr>
        <w:t>для</w:t>
      </w:r>
      <w:r w:rsidR="00126357" w:rsidRPr="00EC67EB">
        <w:rPr>
          <w:rFonts w:ascii="Times New Roman" w:hAnsi="Times New Roman" w:cs="Times New Roman"/>
          <w:b/>
          <w:sz w:val="26"/>
          <w:szCs w:val="26"/>
        </w:rPr>
        <w:t xml:space="preserve"> дифференцированного зачёта</w:t>
      </w:r>
    </w:p>
    <w:p w14:paraId="774C3BAE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ABD4F2" w14:textId="77777777" w:rsidR="006C5119" w:rsidRPr="006C5119" w:rsidRDefault="003362E1" w:rsidP="006C5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5119"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14:paraId="38E977F4" w14:textId="04B3E1BC" w:rsidR="00126357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62776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338A9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Экономика - это:</w:t>
      </w:r>
    </w:p>
    <w:p w14:paraId="67F356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наука о том, как производятся и распределяются все необходимые нам услуги и товары и какие следует использовать для этого инструменты и механизмы;</w:t>
      </w:r>
    </w:p>
    <w:p w14:paraId="7D3853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 наука о том, как использовать ограниченные ресурсы для удовлетворения растущих человеческих потребностей и как выстраиваются в этой связи экономические отношения;</w:t>
      </w:r>
    </w:p>
    <w:p w14:paraId="74F42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 совокупность производственных отношений, соответствующих данной ступени развития производительных сил общества, его базис, главным и определяющим элементом которого являются отношения собственности на средства производства;</w:t>
      </w:r>
    </w:p>
    <w:p w14:paraId="54FF4C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верны.</w:t>
      </w:r>
    </w:p>
    <w:p w14:paraId="612DB1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B430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Отрасль формируется по признакам:</w:t>
      </w:r>
    </w:p>
    <w:p w14:paraId="1817C59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назначение производимой продукции, однородность применяемого сырья и технологических процессов;</w:t>
      </w:r>
    </w:p>
    <w:p w14:paraId="63047F28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однородность применяемого сырья и неоднородность технологических процессов, уровень сложности изготавливаемой продукции;</w:t>
      </w:r>
    </w:p>
    <w:p w14:paraId="3E8F160C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неоднородность применяемого сырья, техническая сложность продукции, уровень квалификации работников. </w:t>
      </w:r>
    </w:p>
    <w:p w14:paraId="124D8F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794E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основе деления отрасли на группы «А» и «Б» лежит признак:</w:t>
      </w:r>
    </w:p>
    <w:p w14:paraId="7CC6E4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однородность используемого сырья, объемы производства;</w:t>
      </w:r>
    </w:p>
    <w:p w14:paraId="753E3F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 выпуска и реализации продукции в стоимостном выражении;</w:t>
      </w:r>
    </w:p>
    <w:p w14:paraId="701B7A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численность работников;</w:t>
      </w:r>
    </w:p>
    <w:p w14:paraId="693FDB7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экономическое назначение производимой продукции.</w:t>
      </w:r>
    </w:p>
    <w:p w14:paraId="51D2DF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B2D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Предпринимательство - это:</w:t>
      </w:r>
    </w:p>
    <w:p w14:paraId="706064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спекулятивная деятельность на рынках наличных товаров, основанная на экстремальном риске;</w:t>
      </w:r>
    </w:p>
    <w:p w14:paraId="3D06C2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деятельность менеджера на предприятии или фирме;</w:t>
      </w:r>
    </w:p>
    <w:p w14:paraId="475F34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любая  творческая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деятельность, приносящая доход;</w:t>
      </w:r>
    </w:p>
    <w:p w14:paraId="2A6C558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деятельность, основанная на риске, направленная на реализацию инвестиционных проектов с целью получения дохода и создания новых рабочих мест.</w:t>
      </w:r>
    </w:p>
    <w:p w14:paraId="191AF5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4B7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Фирма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экономике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это:</w:t>
      </w:r>
    </w:p>
    <w:p w14:paraId="794AF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набор контрактов;</w:t>
      </w:r>
    </w:p>
    <w:p w14:paraId="4B91EC7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производственная единица, преобразующая факторы производства в целях извлечения прибыли;</w:t>
      </w:r>
    </w:p>
    <w:p w14:paraId="3828C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организация, имеющая единую цель своего функционирования; </w:t>
      </w:r>
    </w:p>
    <w:p w14:paraId="6816D0A7" w14:textId="4E4F8902" w:rsidR="00293A53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организации, имеющие в названии слово «фирма».</w:t>
      </w:r>
    </w:p>
    <w:p w14:paraId="6C581B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 Что относится к основным признакам организации?</w:t>
      </w:r>
    </w:p>
    <w:p w14:paraId="0B15C0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экономическая и организационная обособленность, зависимость от вышестоящих организаций;</w:t>
      </w:r>
    </w:p>
    <w:p w14:paraId="5C95C7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обособленность и организационное единство, хозяйственная самостоятельность;</w:t>
      </w:r>
    </w:p>
    <w:p w14:paraId="7902A1A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экономическая зависимость и организационное единство с партнерами по бизнесу;</w:t>
      </w:r>
    </w:p>
    <w:p w14:paraId="75007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аппарата управления и денежных средств на расчетном счете.</w:t>
      </w:r>
    </w:p>
    <w:p w14:paraId="2D3AB18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B8770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7. К внешним факторам деятельности организации относятся:</w:t>
      </w:r>
    </w:p>
    <w:p w14:paraId="22BC421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 влияние потребителей и поставщиков;</w:t>
      </w:r>
    </w:p>
    <w:p w14:paraId="2B3FEB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 существующая в отрасли конкуренция и новые конкуренты;</w:t>
      </w:r>
    </w:p>
    <w:p w14:paraId="4E4CD9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 политика государства;</w:t>
      </w:r>
    </w:p>
    <w:p w14:paraId="75428F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все ответы верны.</w:t>
      </w:r>
    </w:p>
    <w:p w14:paraId="1592767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ED6D340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8. Специализация это: </w:t>
      </w:r>
    </w:p>
    <w:p w14:paraId="0272FDF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технические условия формирование и развитие отрасли;</w:t>
      </w:r>
    </w:p>
    <w:p w14:paraId="1084C92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обособление производственных подразделений предприятия в самостоятельные структурные единицы;</w:t>
      </w:r>
    </w:p>
    <w:p w14:paraId="5126161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форма общественной организации производства, основанная на разделении труда и проявляющаяся в выпуске однородной продукции на предприятии;</w:t>
      </w:r>
    </w:p>
    <w:p w14:paraId="3D2A6C4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совокупность технических, организационных, производственных условий производства. </w:t>
      </w:r>
    </w:p>
    <w:p w14:paraId="1F8916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3EC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черты предпринимательства – это</w:t>
      </w:r>
    </w:p>
    <w:p w14:paraId="6DD04AD5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устава, наемных работников, расчетного счета;</w:t>
      </w:r>
    </w:p>
    <w:p w14:paraId="6AD3C86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риск, самостоятельная деятельность, ответственность, инициатива;</w:t>
      </w:r>
    </w:p>
    <w:p w14:paraId="59BC47DF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денег;</w:t>
      </w:r>
    </w:p>
    <w:p w14:paraId="271E2D3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взаимосвязи подчинения между руководителями и работниками.</w:t>
      </w:r>
    </w:p>
    <w:p w14:paraId="4BB9BD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B162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10. В </w:t>
      </w: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учредительных  документах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 любого юридического лица должны определяться:</w:t>
      </w:r>
    </w:p>
    <w:p w14:paraId="6BAEAA5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наименование юридического лица, цель деятельности, место нахождения, учредители, величина уставного капитала;</w:t>
      </w:r>
    </w:p>
    <w:p w14:paraId="26C9BE5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цель деятельности, размер получаемой прибыли и условия ее распределения;</w:t>
      </w:r>
    </w:p>
    <w:p w14:paraId="24972D3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наименование юридического лица; описание предмета и технологии производства, номер расчетного счета;</w:t>
      </w:r>
    </w:p>
    <w:p w14:paraId="56AED0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цели деятельности юридического лица и место нахождения.</w:t>
      </w:r>
    </w:p>
    <w:p w14:paraId="0B92F4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FA8DD7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11. Юридические лица, преследующие </w:t>
      </w: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извлечение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прибыли в качестве основной цели своей деятельности и (или) распределяющие полученную прибыль между участниками, называются:</w:t>
      </w:r>
    </w:p>
    <w:p w14:paraId="2C4573D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некоммерческими организациями;</w:t>
      </w:r>
    </w:p>
    <w:p w14:paraId="7F7A469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потребительскими кооперативами;</w:t>
      </w:r>
    </w:p>
    <w:p w14:paraId="10F1F06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коммерческими организациями;</w:t>
      </w:r>
    </w:p>
    <w:p w14:paraId="2C9FB3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общественными или религиозными организациями.</w:t>
      </w:r>
    </w:p>
    <w:p w14:paraId="05A2C0D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4FCD01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Признаки малого предприятия:</w:t>
      </w:r>
    </w:p>
    <w:p w14:paraId="06AC316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1) количество работающих в зависимости от отраслевой принадлежности </w:t>
      </w: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организации;</w:t>
      </w:r>
    </w:p>
    <w:p w14:paraId="16EED13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объем выпуска продукции в натуральном выражении;</w:t>
      </w:r>
    </w:p>
    <w:p w14:paraId="62DD24A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количество занимаемой производственной площади, размер средней заработной платы;</w:t>
      </w:r>
    </w:p>
    <w:p w14:paraId="58D466F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принадлежность к сфере нематериального производства.</w:t>
      </w:r>
    </w:p>
    <w:p w14:paraId="67802B4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B0989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13. Юридические лица, являющиеся коммерческими организациями, создаются в формах:</w:t>
      </w:r>
    </w:p>
    <w:p w14:paraId="77FB47F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хозяйственных товариществ, потребительских кооперативов, общественных организаций;</w:t>
      </w:r>
    </w:p>
    <w:p w14:paraId="7E04B6A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потребительских кооперативов, унитарных предприятий, частных фирм;</w:t>
      </w:r>
    </w:p>
    <w:p w14:paraId="15E022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3)унитарных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предприятий, хозяйственных обществ, фермерских (крестьянских) хозяйств;</w:t>
      </w:r>
    </w:p>
    <w:p w14:paraId="529754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специализированных предприятий. </w:t>
      </w:r>
    </w:p>
    <w:p w14:paraId="12A0C6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58F5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14. Коммерческие организации, создаваемые двумя или более лицами путем объединения их имущества (капитала) для ведения предпринимательской деятельности называются:</w:t>
      </w:r>
    </w:p>
    <w:p w14:paraId="4DB9862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хозяйственным обществом;</w:t>
      </w:r>
    </w:p>
    <w:p w14:paraId="615C55D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хозяйственным товариществом;</w:t>
      </w:r>
    </w:p>
    <w:p w14:paraId="2E550FF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унитарным предприятием;</w:t>
      </w:r>
    </w:p>
    <w:p w14:paraId="1053275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полным товариществом.</w:t>
      </w:r>
    </w:p>
    <w:p w14:paraId="611810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D142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15. Хозяйственные общества могут создаваться в форме:</w:t>
      </w:r>
    </w:p>
    <w:p w14:paraId="236AC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кооператива, коммандитного товарищества, акционерного общества;</w:t>
      </w:r>
    </w:p>
    <w:p w14:paraId="51DDF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общества с ограниченной ответственностью, общества с дополнительной ответственностью, кооператива;</w:t>
      </w:r>
    </w:p>
    <w:p w14:paraId="4AD68D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коммандитного товарищества, акционерного общества;</w:t>
      </w:r>
    </w:p>
    <w:p w14:paraId="240994F6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общества с ограниченной ответственностью, общества с дополнительной ответственностью, акционерного общества.</w:t>
      </w:r>
    </w:p>
    <w:p w14:paraId="1EA465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2F7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Основные производственные средства - это:</w:t>
      </w:r>
    </w:p>
    <w:p w14:paraId="6F700C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сырьё, материалы, рабочая сила;</w:t>
      </w:r>
    </w:p>
    <w:p w14:paraId="3894E0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созданная на производстве готовая продукция;</w:t>
      </w:r>
    </w:p>
    <w:p w14:paraId="427A67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материальные средства, участвующие только в одном производственном цикле;</w:t>
      </w:r>
    </w:p>
    <w:p w14:paraId="6CE7C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многократно используемые в производственном процессе материальные средства, которые переносят свою стоимость на создаваемую продукцию по частям.</w:t>
      </w:r>
    </w:p>
    <w:p w14:paraId="12371D5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E6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 активной части основных производственных средств относятся:</w:t>
      </w:r>
    </w:p>
    <w:p w14:paraId="10E878D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здания и сооружения;</w:t>
      </w:r>
    </w:p>
    <w:p w14:paraId="4170340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транспортные средства, здания, инструменты;</w:t>
      </w:r>
    </w:p>
    <w:p w14:paraId="0888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машины, оборудование;</w:t>
      </w:r>
    </w:p>
    <w:p w14:paraId="656095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передаточные устройства, инвентарь и инструменты.</w:t>
      </w:r>
    </w:p>
    <w:p w14:paraId="45667E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033C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К пассивной части основных средств относят: </w:t>
      </w:r>
    </w:p>
    <w:p w14:paraId="7F33A3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здания, сооружения, передаточные устройства;</w:t>
      </w:r>
    </w:p>
    <w:p w14:paraId="7B0CCD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машины, оборудование;</w:t>
      </w:r>
    </w:p>
    <w:p w14:paraId="3D41CFC9" w14:textId="5C47F29C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материальные ресурсы, полуфабрикаты.</w:t>
      </w:r>
    </w:p>
    <w:p w14:paraId="20CD154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19. Амортизационные отчисления - это:</w:t>
      </w:r>
    </w:p>
    <w:p w14:paraId="76B72F8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временно используемые средства производства;</w:t>
      </w:r>
    </w:p>
    <w:p w14:paraId="6CA6E7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физический процесс изнашивания и устаревания основных средств;</w:t>
      </w:r>
    </w:p>
    <w:p w14:paraId="5A0CA9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денежные суммы, предназначенные для аккумуляции затрат на замену старых основных средств новыми;</w:t>
      </w:r>
    </w:p>
    <w:p w14:paraId="32DD675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степень конкурентоспособности старых основных средств, находящихся в эксплуатации.</w:t>
      </w:r>
    </w:p>
    <w:p w14:paraId="72D154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AB8C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Норма амортизации – это:</w:t>
      </w:r>
    </w:p>
    <w:p w14:paraId="472BA8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установленный в директивном порядке годовой процент погашения стоимости основных средств на основе разницы между сроком полезного и планируемого использования элемента основных средств;</w:t>
      </w:r>
    </w:p>
    <w:p w14:paraId="70FA7F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установленный в директивном порядке месячный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5508A0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установленный предприятием самостоятельно годовой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470D85A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установленный в произвольном порядке месячный процент погашения стоимости основных средств.</w:t>
      </w:r>
    </w:p>
    <w:p w14:paraId="6CCD45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C16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 Отношение среднегодовой стоимости основных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  к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произведенной (реализованной) продукции есть показатель:</w:t>
      </w:r>
    </w:p>
    <w:p w14:paraId="77057E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28CE89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168F6E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фондоотдачи;</w:t>
      </w:r>
    </w:p>
    <w:p w14:paraId="179766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38BF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AAC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Оборотные производственные средства - это:</w:t>
      </w:r>
    </w:p>
    <w:p w14:paraId="367A9A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материальные  средства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переносящие  свою  стоимость  в  течение производственного цикла по частям;</w:t>
      </w:r>
    </w:p>
    <w:p w14:paraId="1887D2E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готовая продукция, предназначенная к отгрузке;</w:t>
      </w:r>
    </w:p>
    <w:p w14:paraId="2DB31D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здания, оборудование;</w:t>
      </w:r>
    </w:p>
    <w:p w14:paraId="4B84229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материальные  средства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полностью  используемые  в  течение одного производственного цикла и включаемые в стоимость готовой продукции.</w:t>
      </w:r>
    </w:p>
    <w:p w14:paraId="2730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8AC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Продолжительность оборота - это:</w:t>
      </w:r>
    </w:p>
    <w:p w14:paraId="62C0F6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движения готовой продукции;</w:t>
      </w:r>
    </w:p>
    <w:p w14:paraId="1FBC38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реализованной продукции к нормируемой части оборотных средств;</w:t>
      </w:r>
    </w:p>
    <w:p w14:paraId="12E2B1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период, в течение которого ресурсы, пройдя сферу производства и обращения, возвращаются к исходной форме;</w:t>
      </w:r>
    </w:p>
    <w:p w14:paraId="1DBD7D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время производства</w:t>
      </w:r>
    </w:p>
    <w:p w14:paraId="099523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A36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Чем выше скорость оборачиваемости капитала, тем:</w:t>
      </w:r>
    </w:p>
    <w:p w14:paraId="065E6DD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капитал медленнее функционирует в производственном цикле;</w:t>
      </w:r>
    </w:p>
    <w:p w14:paraId="6FA8C9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меньше прибыль и рентабельность; </w:t>
      </w:r>
    </w:p>
    <w:p w14:paraId="3947A2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меньше потребность предприятия в капитале;</w:t>
      </w:r>
    </w:p>
    <w:p w14:paraId="492134CC" w14:textId="4F331F3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длиннее производственный цикл.</w:t>
      </w:r>
    </w:p>
    <w:p w14:paraId="19F34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25. Коэффициент оборачиваемости - это:</w:t>
      </w:r>
    </w:p>
    <w:p w14:paraId="261B314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число оборотов ресурсов, совершаемых в течение определенного периода времени;</w:t>
      </w:r>
    </w:p>
    <w:p w14:paraId="7C3E47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скорость возврата денег за реализованную продукцию;</w:t>
      </w:r>
    </w:p>
    <w:p w14:paraId="7C4EFF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время обращения;</w:t>
      </w:r>
    </w:p>
    <w:p w14:paraId="7DB434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дней прохождения отдельными элементами оборотных средств производственного цикла.</w:t>
      </w:r>
    </w:p>
    <w:p w14:paraId="47E477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4C54B9" w14:textId="77407071" w:rsidR="006C5119" w:rsidRPr="00293A53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675AF3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состав оборотных средств входят:</w:t>
      </w:r>
    </w:p>
    <w:p w14:paraId="272F16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производственные запасы, готовая продукция, нематериальные активы;</w:t>
      </w:r>
    </w:p>
    <w:p w14:paraId="54915FA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производственные запасы, незавершенное производство, готовая продукция, средства в расчетах;</w:t>
      </w:r>
    </w:p>
    <w:p w14:paraId="680FFD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производственные запасы, основные средства, нематериальные активы;</w:t>
      </w:r>
    </w:p>
    <w:p w14:paraId="4884F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заработная плата, денежные средства на расчетном счете.</w:t>
      </w:r>
    </w:p>
    <w:p w14:paraId="306DEA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A7E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Производительность труда - это:</w:t>
      </w:r>
    </w:p>
    <w:p w14:paraId="70313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использованных ресурсов к произведенной продукции;</w:t>
      </w:r>
    </w:p>
    <w:p w14:paraId="2B2069D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произведенной продукции к использованным ресурсам;</w:t>
      </w:r>
    </w:p>
    <w:p w14:paraId="15881DD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дохода к издержкам;</w:t>
      </w:r>
    </w:p>
    <w:p w14:paraId="21EC98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издержек к доходу.</w:t>
      </w:r>
    </w:p>
    <w:p w14:paraId="0CAF65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C6E5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из перечисленного ниже не оказывает влияния на рост производительности труда?</w:t>
      </w:r>
    </w:p>
    <w:p w14:paraId="4C610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технологические изменения;</w:t>
      </w:r>
    </w:p>
    <w:p w14:paraId="4174F2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увеличение количества работников;</w:t>
      </w:r>
    </w:p>
    <w:p w14:paraId="3E77C25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уровень образования и квалификации работников;</w:t>
      </w:r>
    </w:p>
    <w:p w14:paraId="1367F5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внедрение инноваций.</w:t>
      </w:r>
    </w:p>
    <w:p w14:paraId="164C89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701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Выработка рассчитывается как:</w:t>
      </w:r>
    </w:p>
    <w:p w14:paraId="06320B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объема произведенной продукции к численности работников;</w:t>
      </w:r>
    </w:p>
    <w:p w14:paraId="48DECB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численности работников к объему выпущенной продукции;</w:t>
      </w:r>
    </w:p>
    <w:p w14:paraId="2642845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объема производства продукции на количество рабочих смен;</w:t>
      </w:r>
    </w:p>
    <w:p w14:paraId="60DBC2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сумма объема произведенной продукции в стоимостном выражении по всем ассортиментным позициям.</w:t>
      </w:r>
    </w:p>
    <w:p w14:paraId="69BD466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3A41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характеру участия в производственном процессе рабочие делятся на:</w:t>
      </w:r>
    </w:p>
    <w:p w14:paraId="46FB77D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повременщиков и сдельщиков;</w:t>
      </w:r>
    </w:p>
    <w:p w14:paraId="3831AA1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вспомогательных;</w:t>
      </w:r>
    </w:p>
    <w:p w14:paraId="6456B0D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подсобных;</w:t>
      </w:r>
    </w:p>
    <w:p w14:paraId="6CCAC6F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обслуживающих, вспомогательных, технических.</w:t>
      </w:r>
    </w:p>
    <w:p w14:paraId="3A40385E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F3601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Показатели производительности индивидуального труда:</w:t>
      </w:r>
    </w:p>
    <w:p w14:paraId="5E87A5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нормы времени; нормы выработки, нормы обслуживания;</w:t>
      </w:r>
    </w:p>
    <w:p w14:paraId="14E995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численность работников, трудоемкость;</w:t>
      </w:r>
    </w:p>
    <w:p w14:paraId="60231A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выработка, трудоемкость;</w:t>
      </w:r>
    </w:p>
    <w:p w14:paraId="2E66ACAF" w14:textId="28820BEA" w:rsid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нормы труда,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енность</w:t>
      </w:r>
      <w:proofErr w:type="spellEnd"/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труда, текучесть кадров</w:t>
      </w:r>
    </w:p>
    <w:p w14:paraId="200FD744" w14:textId="77777777" w:rsidR="00293A53" w:rsidRPr="006C5119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FB7A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 Элементы государственного регулирования оплаты труда включают установление:</w:t>
      </w:r>
    </w:p>
    <w:p w14:paraId="51A60A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минимальной заработной платы, минимального потребительского бюджета, уровня безработицы;</w:t>
      </w:r>
    </w:p>
    <w:p w14:paraId="69F213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минимальной заработной платы, минимального потребительского бюджета, элементов единой тарифной системы;</w:t>
      </w:r>
    </w:p>
    <w:p w14:paraId="06D201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обязательных форм оплаты труда, применяемых в организациях.</w:t>
      </w:r>
    </w:p>
    <w:p w14:paraId="418187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29F5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Реальная заработная плата – это:</w:t>
      </w:r>
    </w:p>
    <w:p w14:paraId="61C67F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размер вознаграждения работника по всем видам его деятельности;</w:t>
      </w:r>
    </w:p>
    <w:p w14:paraId="170D92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фактическая покупательная способность (количество товаров и услуг, которые работник может приобрести на номинальную заработную плату);</w:t>
      </w:r>
    </w:p>
    <w:p w14:paraId="7EAD717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размер оплаты труда в единицу времени;</w:t>
      </w:r>
    </w:p>
    <w:p w14:paraId="5EE771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всех видов дохода работника в денежной и натуральной оценке с учетом трансфертных платежей.</w:t>
      </w:r>
    </w:p>
    <w:p w14:paraId="6FED77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1342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элементы тарифной системы:</w:t>
      </w:r>
    </w:p>
    <w:p w14:paraId="71F432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тарифные сетки, тарифные коэффициенты, тарифная ставка работника первого разряда;</w:t>
      </w:r>
    </w:p>
    <w:p w14:paraId="403639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нормы выработки, тарифные сетки, тарифные ставки;</w:t>
      </w:r>
    </w:p>
    <w:p w14:paraId="7B5BCE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расценки, нормы выработки, тарифные ставки, тарифные коэффициенты;</w:t>
      </w:r>
    </w:p>
    <w:p w14:paraId="0C0C9B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тарифные соглашения, тарифные коэффициенты, надбавки и доплаты, премии.</w:t>
      </w:r>
    </w:p>
    <w:p w14:paraId="5AB54E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98BF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Повременная заработная плата устанавливает размер оплаты работнику в зависимости от:</w:t>
      </w:r>
    </w:p>
    <w:p w14:paraId="16E6655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выполненного объема работ;</w:t>
      </w:r>
    </w:p>
    <w:p w14:paraId="1FCB5C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количества отработанного времени;</w:t>
      </w:r>
    </w:p>
    <w:p w14:paraId="579D12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установленной расценки и количества произведенной продукции в течение определенного времени;</w:t>
      </w:r>
    </w:p>
    <w:p w14:paraId="3FD404E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годового фонда рабочего времени.</w:t>
      </w:r>
    </w:p>
    <w:p w14:paraId="43CC6E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B43B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Сдельная заработная платы включает следующие системы:</w:t>
      </w:r>
    </w:p>
    <w:p w14:paraId="615BD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контрактная, бестарифная, аккордная;</w:t>
      </w:r>
    </w:p>
    <w:p w14:paraId="1C8B4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простая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сдельная,  тарифная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бестарифная, повременно-премиальная;</w:t>
      </w:r>
    </w:p>
    <w:p w14:paraId="259C5DC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простая сдельная, косвенно-сдельная, сдельно-прогрессивная, контрактная;</w:t>
      </w:r>
    </w:p>
    <w:p w14:paraId="7AC571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простая сдельная, косвенно-сдельная, сдельно-прогрессивная, аккордная.</w:t>
      </w:r>
    </w:p>
    <w:p w14:paraId="0391EB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F4D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Себестоимость - это: </w:t>
      </w:r>
    </w:p>
    <w:p w14:paraId="362EF5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часть стоимости товара, включающая в денежной форме затраты на его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 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реализацию;</w:t>
      </w:r>
    </w:p>
    <w:p w14:paraId="42935B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вся стоимость произведенной продукции;</w:t>
      </w:r>
    </w:p>
    <w:p w14:paraId="2A1878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стоимость использованного сырья на производство продукции;</w:t>
      </w:r>
    </w:p>
    <w:p w14:paraId="07C580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рыночная цена продукции.</w:t>
      </w:r>
    </w:p>
    <w:p w14:paraId="3EE35C0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E4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Переменные издержки фирмы - это:</w:t>
      </w:r>
    </w:p>
    <w:p w14:paraId="5D3A1C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затраты на приобретение факторов производства (покупку основных и оборотных средств, наем рабочей силы);</w:t>
      </w:r>
    </w:p>
    <w:p w14:paraId="196828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минимальные издержки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производства  любого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объема продукции;  </w:t>
      </w:r>
    </w:p>
    <w:p w14:paraId="4BE56C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3) издержки, которые несет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фирма  даже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временном прекращении  выпуска продукции;</w:t>
      </w:r>
    </w:p>
    <w:p w14:paraId="3B7A434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издержки, величина которых изменяются в зависимости от изменения объемов выпуска продукции.</w:t>
      </w:r>
    </w:p>
    <w:p w14:paraId="5C732C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761F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14. Постоянными издержками для фирмы являются следующие:</w:t>
      </w:r>
    </w:p>
    <w:p w14:paraId="5394A9C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 влияющие на спрос данного товара;</w:t>
      </w:r>
    </w:p>
    <w:p w14:paraId="0940FB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фиксированные при различном объеме выпуска продукции;</w:t>
      </w:r>
    </w:p>
    <w:p w14:paraId="1CEFB6D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 постоянной ценой закупки;</w:t>
      </w:r>
    </w:p>
    <w:p w14:paraId="334584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определяемые размерами затрат на производство единицы продукции.</w:t>
      </w:r>
    </w:p>
    <w:p w14:paraId="0CEDD1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7CE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 приведенного перечня укажите вид затрат, который не включается в себестоимость:</w:t>
      </w:r>
    </w:p>
    <w:p w14:paraId="01392A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амортизация (износ) основных средств и нематериальных активов;</w:t>
      </w:r>
    </w:p>
    <w:p w14:paraId="092397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материальная помощь рабочим;</w:t>
      </w:r>
    </w:p>
    <w:p w14:paraId="35790A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затраты на подготовку и освоение производства;</w:t>
      </w:r>
    </w:p>
    <w:p w14:paraId="7F94005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по улучшению условий труда и техники безопасности.</w:t>
      </w:r>
    </w:p>
    <w:p w14:paraId="6BDED2B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45A1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Затраты на рубль товарной продукции исчисляются как:</w:t>
      </w:r>
    </w:p>
    <w:p w14:paraId="30440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сумма всех затрат, связанных с производством и реализацией продукции;</w:t>
      </w:r>
    </w:p>
    <w:p w14:paraId="3D00F4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разность между совокупными затратами фирмы и затратами на реализацию продукции;</w:t>
      </w:r>
    </w:p>
    <w:p w14:paraId="68A27FD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затрат на единицу продукции и объема выпуска продукции в натуральном выражении;</w:t>
      </w:r>
    </w:p>
    <w:p w14:paraId="3D100E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отношение затрат на производство товарной продукции к стоимости товарной продукции. </w:t>
      </w:r>
    </w:p>
    <w:p w14:paraId="2BF662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E16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Главным компонентом прибыли отчетного периода промышленной организации является:</w:t>
      </w:r>
    </w:p>
    <w:p w14:paraId="36E3EF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чистая прибыль;</w:t>
      </w:r>
    </w:p>
    <w:p w14:paraId="61711A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прибыль (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убыток)  от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продукции, работ, услуг;</w:t>
      </w:r>
    </w:p>
    <w:p w14:paraId="4B08D5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прибыль (убыток) от внереализационных операций;</w:t>
      </w:r>
    </w:p>
    <w:p w14:paraId="2CE053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выручка от реализации продукции.</w:t>
      </w:r>
    </w:p>
    <w:p w14:paraId="34EA1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DBCE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18. Величина прибыли от реализации определяется как:</w:t>
      </w:r>
    </w:p>
    <w:p w14:paraId="2E35CC1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разность между выручкой от реализации товаров, продукции, работ, услуг (за минусом НДС, акцизов и иных обязательных платежей) и себестоимостью реализованных товаров и услуг, управленческих расходов, расходов на реализацию;</w:t>
      </w:r>
    </w:p>
    <w:p w14:paraId="60E3F2E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отношение выручки от реализации товаров, продукции, работ к себестоимости реализованных товаров и услуг;</w:t>
      </w:r>
    </w:p>
    <w:p w14:paraId="23E9C8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сумма налогов, включаемых в выручку от реализации товаров, продукции, работ, услуг и себестоимости реализованных товаров, продукции, работ, услуг;</w:t>
      </w:r>
    </w:p>
    <w:p w14:paraId="5ABBE9B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сумма операционных доходов и расходов и </w:t>
      </w: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внереализационных доходов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и расходов.</w:t>
      </w:r>
    </w:p>
    <w:p w14:paraId="76033B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751DB587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19. Прибыль, остающаяся в распоряжении организации, распределяется в:</w:t>
      </w:r>
    </w:p>
    <w:p w14:paraId="0FC9E74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фонды накопления, потребления, резервный фонд;</w:t>
      </w:r>
    </w:p>
    <w:p w14:paraId="4FB9F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фонд оплаты труда, премиальный фонд, инвестиционный фонд;</w:t>
      </w:r>
    </w:p>
    <w:p w14:paraId="2BA62BD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3) фонд оплаты труда, амортизационный фонд;</w:t>
      </w:r>
    </w:p>
    <w:p w14:paraId="20EC11F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фонд оплаты труда, премиальный фонд, инвестиционный фонд, амортизационный фонд, резервный фонд.</w:t>
      </w:r>
    </w:p>
    <w:p w14:paraId="1B79580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93268E6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Анализ безубыточности позволяет:</w:t>
      </w:r>
    </w:p>
    <w:p w14:paraId="3DEEF2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найти тот объем продаж, преодолевая который реализация товаров или услуг начнет приносить прибыль фирме;</w:t>
      </w:r>
    </w:p>
    <w:p w14:paraId="12C8ED4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2) найти объем продаж продукции,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максимизирующий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прибыль и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минимизирующий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убыток;</w:t>
      </w:r>
    </w:p>
    <w:p w14:paraId="4142E59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найти объем затрат на производство продукции;</w:t>
      </w:r>
    </w:p>
    <w:p w14:paraId="3E6E28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минимизировать налоговые выплаты.</w:t>
      </w:r>
    </w:p>
    <w:p w14:paraId="230600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4B6D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Рентабельность рассчитывается как:</w:t>
      </w:r>
    </w:p>
    <w:p w14:paraId="40B9820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прибыли за период к используемым ресурсам организации;</w:t>
      </w:r>
    </w:p>
    <w:p w14:paraId="27BDCD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используемых ресурсов к прибыли;</w:t>
      </w:r>
    </w:p>
    <w:p w14:paraId="3770B1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выручки к используемым ресурсам;</w:t>
      </w:r>
    </w:p>
    <w:p w14:paraId="79465D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используемых ресурсов к выручке за период.</w:t>
      </w:r>
    </w:p>
    <w:p w14:paraId="1B7A0C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42CAA6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22. Что такое бизнес-план?</w:t>
      </w:r>
    </w:p>
    <w:p w14:paraId="309147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финансовый план;</w:t>
      </w:r>
    </w:p>
    <w:p w14:paraId="507B26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план снабжения и сбыта, маркетинговый план;</w:t>
      </w:r>
    </w:p>
    <w:p w14:paraId="1F6FF0F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план развития предприятия, необходимый для освоения новых сфер деятельности;</w:t>
      </w:r>
    </w:p>
    <w:p w14:paraId="247BA2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набор мероприятий по снижению себестоимости, росту производительности труда, экономии энергоресурсов.</w:t>
      </w:r>
    </w:p>
    <w:p w14:paraId="362423D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380FA3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23. Какая из нижеперечисленных целей относится к основным финансовым целям предприятия?</w:t>
      </w:r>
    </w:p>
    <w:p w14:paraId="260B6EB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рост объема производства и реализации продукции;</w:t>
      </w:r>
    </w:p>
    <w:p w14:paraId="1FA3237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получение максимально возможной прибыли;</w:t>
      </w:r>
    </w:p>
    <w:p w14:paraId="5093926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снижение товарно-материальных запасов на основе их рационального и экономного использования;</w:t>
      </w:r>
    </w:p>
    <w:p w14:paraId="48641F8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повышение заработной платы работникам предприятия.</w:t>
      </w:r>
    </w:p>
    <w:p w14:paraId="441B75E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6C863D2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24. Какова основная цель подготовки раздела «План производства» бизнес-плана?</w:t>
      </w:r>
    </w:p>
    <w:p w14:paraId="74E43FF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обосновать место производства продукции с учетом конкуренции на рынке;</w:t>
      </w:r>
    </w:p>
    <w:p w14:paraId="737759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производство продукции в необходимых объемах с учетом производственной мощности организации и спроса на рынке;</w:t>
      </w:r>
    </w:p>
    <w:p w14:paraId="44A2EB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разработка новых видов продукции требуемого качества;</w:t>
      </w:r>
    </w:p>
    <w:p w14:paraId="39309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обоснование организационной и производственной структуры организации.</w:t>
      </w:r>
    </w:p>
    <w:p w14:paraId="177E350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5FC5D943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25. Какова основная цель подготовки раздела «Инвестиционный план» бизнес-плана?</w:t>
      </w:r>
    </w:p>
    <w:p w14:paraId="442CB94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обосновать, какие оборотные средства необходимы для реализации предполагаемого проекта;</w:t>
      </w:r>
    </w:p>
    <w:p w14:paraId="02CBCB4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размер и необходимость кредитных ресурсов для реализации предполагаемого проекта;</w:t>
      </w:r>
    </w:p>
    <w:p w14:paraId="5F4151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обосновать количество необходимого оборудования для реализации предполагаемого проекта;</w:t>
      </w:r>
    </w:p>
    <w:p w14:paraId="67EF19B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4) обосновать размер и источники инвестиций, необходимых для реализации предполагаемого проекта.</w:t>
      </w:r>
    </w:p>
    <w:p w14:paraId="5AB9ED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9DDE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41123A5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Производственная программа разрабатывается на основе:</w:t>
      </w:r>
    </w:p>
    <w:p w14:paraId="73546B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договоров, заключенных с потребителями, портфеля заказов, действующих законов спроса и предложения на продукцию (услуги);</w:t>
      </w:r>
    </w:p>
    <w:p w14:paraId="08A736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наличия производственных мощностей по выпуску каждого вида продукции;</w:t>
      </w:r>
    </w:p>
    <w:p w14:paraId="11E018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возможностей приобретения материальных ресурсов, наличия кадрового потенциала, состояния технической и технологической базы;</w:t>
      </w:r>
    </w:p>
    <w:p w14:paraId="5D2A90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верны;</w:t>
      </w:r>
    </w:p>
    <w:p w14:paraId="45097B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5) нет верного ответа.</w:t>
      </w:r>
    </w:p>
    <w:p w14:paraId="17D78B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31B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Объем производства продукции определяется:</w:t>
      </w:r>
    </w:p>
    <w:p w14:paraId="6932D7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стоимостью готовых изделий и полуфабрикатов, предназначенных для реализации на сторону и для нужд своего капитального строительства; стоимостью незавершенного производства; реализованной продукцией;</w:t>
      </w:r>
    </w:p>
    <w:p w14:paraId="5E7DB3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стоимостью готовых изделий для реализации на сторону, стоимостью работ, услуг промышленного характера и по освоению техники; переходящих остатков готовой продукции на складе предприятия;</w:t>
      </w:r>
    </w:p>
    <w:p w14:paraId="6ADA4C12" w14:textId="49FF354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52) стоимостью готовых изделий и полуфабрикатов, предназначенных для реализации на сторону и для нужд своего капитального строительства; стоимостью работ, услуг промышленного характера, выполненных по заказам со стороны; стоимостью работ по освоению и внедрению техники.</w:t>
      </w:r>
    </w:p>
    <w:p w14:paraId="53A543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Реализованная продукция – это:</w:t>
      </w:r>
    </w:p>
    <w:p w14:paraId="061E54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продукция, произведенная и хранящаяся на складе;</w:t>
      </w:r>
    </w:p>
    <w:p w14:paraId="548DC4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продукция, отгруженная и оплаченная покупателем;</w:t>
      </w:r>
    </w:p>
    <w:p w14:paraId="5DA85A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потребленная продукция;</w:t>
      </w:r>
    </w:p>
    <w:p w14:paraId="1EB350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продукция, пользующаяся повышенным спросом.</w:t>
      </w:r>
    </w:p>
    <w:p w14:paraId="601A20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0C7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Планируемый объем реализации продукции (РП) определяется:</w:t>
      </w:r>
    </w:p>
    <w:p w14:paraId="4CD61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РП = ОП + НЗ</w:t>
      </w:r>
    </w:p>
    <w:p w14:paraId="4D8D33E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РП = ОП + (Г1 - Г2)</w:t>
      </w:r>
    </w:p>
    <w:p w14:paraId="3D0C60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РП = ОП + Г2 + НЗ, </w:t>
      </w:r>
    </w:p>
    <w:p w14:paraId="1ED3BB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ОП – планируемый объем производства; НЗ – незавершенное производство; Г1 и Г2 – запасы готовой продукции на складах предприятия соответственно на начало и конец планового периода.</w:t>
      </w:r>
    </w:p>
    <w:p w14:paraId="3BD88C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4D8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Производственная мощность – это: </w:t>
      </w:r>
    </w:p>
    <w:p w14:paraId="523C30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в организации силовых и рабочих машин;</w:t>
      </w:r>
    </w:p>
    <w:p w14:paraId="6A154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стоимостная оценка основных средств;</w:t>
      </w:r>
    </w:p>
    <w:p w14:paraId="4C5E223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максимально возможный объем выпуска продукции;</w:t>
      </w:r>
    </w:p>
    <w:p w14:paraId="525409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элементов основных средств в натуральном измерении.</w:t>
      </w:r>
    </w:p>
    <w:p w14:paraId="7D0D906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C6AA2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Готовая продукция – это:</w:t>
      </w:r>
    </w:p>
    <w:p w14:paraId="71F480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продукция, прошедшая все стадии обработки и являющаяся годной для производственного или личного потребления;</w:t>
      </w:r>
    </w:p>
    <w:p w14:paraId="4BEE681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продукция,  отгруженная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склада предприятия;</w:t>
      </w:r>
    </w:p>
    <w:p w14:paraId="141B82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объем производства в натуральном или стоимостном выражении</w:t>
      </w:r>
    </w:p>
    <w:p w14:paraId="7E6B8F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336A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является основным источником инвестирования на начальном этапе становления организации?</w:t>
      </w:r>
    </w:p>
    <w:p w14:paraId="1C35A6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заемный капитал;</w:t>
      </w:r>
    </w:p>
    <w:p w14:paraId="514054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собственные средства;</w:t>
      </w:r>
    </w:p>
    <w:p w14:paraId="2BE89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заработная плата работников;</w:t>
      </w:r>
    </w:p>
    <w:p w14:paraId="14F32E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амортизационные отчисления.</w:t>
      </w:r>
    </w:p>
    <w:p w14:paraId="505D489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5B5BB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Фирма предполагает взять банковскую ссуду на строительство нового предприятия. Годовая ставка процента составляет 18%. Ожидаемая норма прибыли определена в 20%. При этих условиях фирма:</w:t>
      </w:r>
    </w:p>
    <w:p w14:paraId="47DA27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не может принять решение на основе имеющейся информации;</w:t>
      </w:r>
    </w:p>
    <w:p w14:paraId="173B92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 будет строить новое предприятие;</w:t>
      </w:r>
    </w:p>
    <w:p w14:paraId="636F668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несмотря на убыток, решит строить предприятие;</w:t>
      </w:r>
    </w:p>
    <w:p w14:paraId="43BD2D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будет строить новое предприятие.</w:t>
      </w:r>
    </w:p>
    <w:p w14:paraId="4B93B6E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2E5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Инвестиции – это:</w:t>
      </w:r>
    </w:p>
    <w:p w14:paraId="25EB37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денежные средства на расчетном счете организации;</w:t>
      </w:r>
    </w:p>
    <w:p w14:paraId="4BC18B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вложения капитала в объекты предпринимательской деятельности с целью получения прибыли или социального эффекта;</w:t>
      </w:r>
    </w:p>
    <w:p w14:paraId="5B0720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элементы основных средств, с помощью которых осуществляется процесс производства;</w:t>
      </w:r>
    </w:p>
    <w:p w14:paraId="3EC10720" w14:textId="5EAB9EB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на приобретение элементов оборотных средств.</w:t>
      </w:r>
    </w:p>
    <w:p w14:paraId="0E3B21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Определите срок окупаемости инвестиционного проекта, если инвестиции составили 200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ожидаемая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среднегодовая прибыль – 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0D8BB04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4 года;</w:t>
      </w:r>
    </w:p>
    <w:p w14:paraId="42F562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5 лет;</w:t>
      </w:r>
    </w:p>
    <w:p w14:paraId="5AD9BE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4,5 года</w:t>
      </w:r>
    </w:p>
    <w:p w14:paraId="6E61DC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2 года</w:t>
      </w:r>
    </w:p>
    <w:p w14:paraId="3B55FD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B55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Конкурентоспособность продукции – это:</w:t>
      </w:r>
    </w:p>
    <w:p w14:paraId="1B453AF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соотношение в продукте параметров качества и цены;</w:t>
      </w:r>
    </w:p>
    <w:p w14:paraId="49F48A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способность продукта быть привлекательнее для покупателя в плане упаковки, оформления, дизайна;</w:t>
      </w:r>
    </w:p>
    <w:p w14:paraId="457E7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комплексная характеристика товара, определяющая его предпочтение потребителем на рынке в сравнении с аналогичными товарами;</w:t>
      </w:r>
    </w:p>
    <w:p w14:paraId="20117DF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свойств продукта технического, технологического характера, набор его характеристик.</w:t>
      </w:r>
    </w:p>
    <w:p w14:paraId="5A1A1D9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DC77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Конкурентоспособность продукции зависит от:</w:t>
      </w:r>
    </w:p>
    <w:p w14:paraId="5B097D5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цены потребления;</w:t>
      </w:r>
    </w:p>
    <w:p w14:paraId="16194D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полезных свойств продукции;</w:t>
      </w:r>
    </w:p>
    <w:p w14:paraId="63C07B0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места и условий продажи;</w:t>
      </w:r>
    </w:p>
    <w:p w14:paraId="6A3D8C5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полезных свойств и цены потребления.</w:t>
      </w:r>
    </w:p>
    <w:p w14:paraId="563DF80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26088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Принципы системы менеджмента качества:</w:t>
      </w:r>
    </w:p>
    <w:p w14:paraId="6C5F52D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всеобщность, ориентация на производство и его технико-технологические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возможности;</w:t>
      </w:r>
    </w:p>
    <w:p w14:paraId="1FF99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оперативность, непрерывность, ориентация на производство и его технико-технологические возможности;</w:t>
      </w:r>
    </w:p>
    <w:p w14:paraId="445FA4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ориентация на потребителя, всеобщность участия в системе качества; эффективность использования ресурсов, непрерывность, системность</w:t>
      </w:r>
    </w:p>
    <w:p w14:paraId="24341B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A78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 Качество – это:</w:t>
      </w:r>
    </w:p>
    <w:p w14:paraId="589C5CE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технико-технологическая характеристика продукта;</w:t>
      </w:r>
    </w:p>
    <w:p w14:paraId="01A4EB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совокупность свойств продукта, предназначенных удовлетворить потребности покупателя;</w:t>
      </w:r>
    </w:p>
    <w:p w14:paraId="2EF8CD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маркировка сортности продукта.</w:t>
      </w:r>
    </w:p>
    <w:p w14:paraId="19E446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D1F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Определите виды цен по признаку стадий товародвижения:</w:t>
      </w:r>
    </w:p>
    <w:p w14:paraId="266966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свободная, регулируемая;</w:t>
      </w:r>
    </w:p>
    <w:p w14:paraId="347DF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импортная, экспортная;</w:t>
      </w:r>
    </w:p>
    <w:p w14:paraId="60C97D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отпускная цена предприятия-производителя, отпускная цена оптовых торговых организаций, розничная цена</w:t>
      </w:r>
    </w:p>
    <w:p w14:paraId="2CF106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3E9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Факторы, влияющие на процесс ценообразования:</w:t>
      </w:r>
    </w:p>
    <w:p w14:paraId="20AEA1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спрос, предложение, налоговое законодательство, государственное регулирование; затраты на производство и реализацию продукции;</w:t>
      </w:r>
    </w:p>
    <w:p w14:paraId="6668B93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объемы выпуска продукции, количество используемых элементов основных средств;</w:t>
      </w:r>
    </w:p>
    <w:p w14:paraId="5A3AB352" w14:textId="78F4959D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конкуренция, финансовое состояние организации, ее платежеспособность.</w:t>
      </w:r>
    </w:p>
    <w:p w14:paraId="18FE37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17.Отпускная цена предприятия-производителя состоит из:</w:t>
      </w:r>
    </w:p>
    <w:p w14:paraId="6BB2FD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себестоимости продукции, НДС, торговой надбавки;</w:t>
      </w:r>
    </w:p>
    <w:p w14:paraId="4CAB18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себестоимости продукции; налогов, включаемых в выручку от реализации товаров, продукции, работ, услуг;</w:t>
      </w:r>
    </w:p>
    <w:p w14:paraId="5AE84C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себестоимости продукции; прибыли; налогов, включаемых в выручку от реализации товаров, продукции, работ, услуг.</w:t>
      </w:r>
    </w:p>
    <w:p w14:paraId="1CD68B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A6BE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18. Косвенные налоги – это:</w:t>
      </w:r>
    </w:p>
    <w:p w14:paraId="30DE7D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налоги, относимые на себестоимость продукции;</w:t>
      </w:r>
    </w:p>
    <w:p w14:paraId="628999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налоги, которые устанавливаются в виде надбавки к цене или тарифу;</w:t>
      </w:r>
    </w:p>
    <w:p w14:paraId="53DBD3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налоги с юридических лиц, которые уплачиваются из прибыли</w:t>
      </w:r>
    </w:p>
    <w:p w14:paraId="33559D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17D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Годовая ставка налога на недвижимость юридических лиц определена в размере:</w:t>
      </w:r>
    </w:p>
    <w:p w14:paraId="4694245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1% с учетом повышающего коэффициента;</w:t>
      </w:r>
    </w:p>
    <w:p w14:paraId="3C443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0,1%</w:t>
      </w:r>
    </w:p>
    <w:p w14:paraId="1FFC7A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0,25%.</w:t>
      </w:r>
    </w:p>
    <w:p w14:paraId="33F9BD2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EDB016D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Какие инвестиционные проекты являются наименее рискованными?</w:t>
      </w:r>
    </w:p>
    <w:p w14:paraId="02D26E2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проекты, в разработке которых принимают участие опытные эксперты;</w:t>
      </w:r>
    </w:p>
    <w:p w14:paraId="5DD92A9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проекты, выполняемые по государственному заказу;</w:t>
      </w:r>
    </w:p>
    <w:p w14:paraId="6F4464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проекты, связанные с созданием новых производств и технологий;</w:t>
      </w:r>
    </w:p>
    <w:p w14:paraId="2DE2FE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проекты, финансируемые за счет кредитных ресурсов.</w:t>
      </w:r>
    </w:p>
    <w:p w14:paraId="78589D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C7E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Причинами возникновения убытков являются:</w:t>
      </w:r>
    </w:p>
    <w:p w14:paraId="60B91912" w14:textId="77777777" w:rsidR="006C5119" w:rsidRPr="006C5119" w:rsidRDefault="006C5119" w:rsidP="006C511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1.) превышение затрат по основной деятельности, относимых на себестоимость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  над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выручкой от реализации продукции (работ, услуг);</w:t>
      </w:r>
    </w:p>
    <w:p w14:paraId="3803B3F6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2.)  снижение производительности труда в организации;</w:t>
      </w:r>
    </w:p>
    <w:p w14:paraId="011BB7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3.)  сокращение дебиторской задолженности.</w:t>
      </w:r>
    </w:p>
    <w:p w14:paraId="1F6873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33DCC9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Показатели финансового состояния отражают:</w:t>
      </w:r>
    </w:p>
    <w:p w14:paraId="31A9C4E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величину прибыли, рентабельности организации;</w:t>
      </w:r>
    </w:p>
    <w:p w14:paraId="58F3A4C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состояние капитала организации, способность субъекта хозяйствования финансировать свою деятельность на определенный момент времени;</w:t>
      </w:r>
    </w:p>
    <w:p w14:paraId="16043F3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степень ликвидности элементов капитала организации.</w:t>
      </w:r>
    </w:p>
    <w:p w14:paraId="3BFAF5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A74B5E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Банкротство – это: </w:t>
      </w:r>
    </w:p>
    <w:p w14:paraId="1E03220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неплатежеспособность, имеющая или приобретающая устойчивый характер, признанная хозяйственным судом;</w:t>
      </w:r>
    </w:p>
    <w:p w14:paraId="793D27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изменение производственной, организационной, социальной, финансовой и иной сфер деятельности в результате снижения эффективности использования факторов производства;</w:t>
      </w:r>
    </w:p>
    <w:p w14:paraId="3A32AB6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переход права собственности, изменение договорных и иных обязательств, реорганизация, реструктуризация.</w:t>
      </w:r>
    </w:p>
    <w:p w14:paraId="44E79B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43EB6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Банкротство включает последовательное проведение процедур:</w:t>
      </w:r>
    </w:p>
    <w:p w14:paraId="3CAB0A6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защитного период, конкурсного производства, мирового соглашения;</w:t>
      </w:r>
    </w:p>
    <w:p w14:paraId="08BB54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санации, конкурсного производства, мирового соглашения;</w:t>
      </w:r>
    </w:p>
    <w:p w14:paraId="159B3F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защитного периода, конкурсного производства (санации, ликвидации). </w:t>
      </w:r>
    </w:p>
    <w:p w14:paraId="11FEF9ED" w14:textId="27206B23" w:rsidR="006C5119" w:rsidRPr="00EC67EB" w:rsidRDefault="006C5119" w:rsidP="006C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D07BA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Практическое задание</w:t>
      </w:r>
    </w:p>
    <w:p w14:paraId="5524E41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034F8DE5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E033281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статистическим данным об объемах производства ВВП (представленных в таблице 1), определить структуру национальной экономики РБ и оценить ее динамику.</w:t>
      </w:r>
    </w:p>
    <w:p w14:paraId="7BB54E10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0AC6D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778"/>
        <w:gridCol w:w="1648"/>
      </w:tblGrid>
      <w:tr w:rsidR="006C5119" w:rsidRPr="006C5119" w14:paraId="4B77274E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D2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74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46B21A1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BF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ВВП в текущих ценах, млрд. р. в том числе по отраслям: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EC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22 467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58C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27172</w:t>
            </w:r>
          </w:p>
        </w:tc>
      </w:tr>
      <w:tr w:rsidR="006C5119" w:rsidRPr="006C5119" w14:paraId="56912B4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F27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промышленность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95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F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6659</w:t>
            </w:r>
          </w:p>
        </w:tc>
      </w:tr>
      <w:tr w:rsidR="006C5119" w:rsidRPr="006C5119" w14:paraId="3F3E9397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3F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сельское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22A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5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4247</w:t>
            </w:r>
          </w:p>
        </w:tc>
      </w:tr>
      <w:tr w:rsidR="006C5119" w:rsidRPr="006C5119" w14:paraId="0B91C92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DDA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лесное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025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58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144,7</w:t>
            </w:r>
          </w:p>
        </w:tc>
      </w:tr>
      <w:tr w:rsidR="006C5119" w:rsidRPr="006C5119" w14:paraId="39CA2529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C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строительство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81D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2A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2552</w:t>
            </w:r>
          </w:p>
        </w:tc>
      </w:tr>
      <w:tr w:rsidR="006C5119" w:rsidRPr="006C5119" w14:paraId="04B7E106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C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16E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0C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</w:t>
            </w:r>
          </w:p>
        </w:tc>
      </w:tr>
      <w:tr w:rsidR="006C5119" w:rsidRPr="006C5119" w14:paraId="374420B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8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торговля и общественное питание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DA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7A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2540</w:t>
            </w:r>
          </w:p>
        </w:tc>
      </w:tr>
      <w:tr w:rsidR="006C5119" w:rsidRPr="006C5119" w14:paraId="6C6B46ED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A1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прочие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5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B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A8CE9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AEAD4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5DEF88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представленных данных таблицы 2 о распределении занятого населения по формам собственности и отраслям экономики дать оценку структуры экономики РБ и ее динамики.</w:t>
      </w:r>
    </w:p>
    <w:p w14:paraId="496331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D3F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1458"/>
        <w:gridCol w:w="1398"/>
      </w:tblGrid>
      <w:tr w:rsidR="006C5119" w:rsidRPr="006C5119" w14:paraId="1C25F4FD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58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72D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15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65FAEFA8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55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численности занятого населения по формам собственности, %: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2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9F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FF21162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F0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частная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AB2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36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46,6</w:t>
            </w:r>
          </w:p>
        </w:tc>
      </w:tr>
      <w:tr w:rsidR="006C5119" w:rsidRPr="006C5119" w14:paraId="4A6528C9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9A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собственность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4E9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2D0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52,1</w:t>
            </w:r>
          </w:p>
        </w:tc>
      </w:tr>
      <w:tr w:rsidR="006C5119" w:rsidRPr="006C5119" w14:paraId="176E6233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7CE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иностранная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60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E4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</w:tbl>
    <w:p w14:paraId="00BA03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683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Задание 3</w:t>
      </w:r>
    </w:p>
    <w:p w14:paraId="0F9A17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данных таблицы 3 проанализировать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и  оценить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показатели работы легкой промышленности РБ.</w:t>
      </w:r>
    </w:p>
    <w:p w14:paraId="257418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9"/>
        <w:gridCol w:w="1200"/>
        <w:gridCol w:w="1213"/>
        <w:gridCol w:w="1213"/>
      </w:tblGrid>
      <w:tr w:rsidR="006C5119" w:rsidRPr="006C5119" w14:paraId="11A0C82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0D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0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AD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A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0370B79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A6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предприятий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662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0A4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380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</w:tr>
      <w:tr w:rsidR="006C5119" w:rsidRPr="006C5119" w14:paraId="6AE1F27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CFF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продукции в фактических ценах,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D78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83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BD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3400</w:t>
            </w:r>
          </w:p>
        </w:tc>
      </w:tr>
      <w:tr w:rsidR="006C5119" w:rsidRPr="006C5119" w14:paraId="3DC3F27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AF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промышленно-производственного персонала, тыс. чел.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B2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29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EF2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</w:tr>
      <w:tr w:rsidR="006C5119" w:rsidRPr="006C5119" w14:paraId="19FD5AD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EC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реализации товаров, продукции, работ, услуг,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63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80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25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</w:tr>
      <w:tr w:rsidR="006C5119" w:rsidRPr="006C5119" w14:paraId="1F5AAEC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775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Рентабельность реализованной продукции, работ, услуг, 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6F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4E2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4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6,5</w:t>
            </w:r>
          </w:p>
        </w:tc>
      </w:tr>
    </w:tbl>
    <w:p w14:paraId="74F081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B3704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03E8129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1EE64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31760CF0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Ассортимент и объем производства продукции трех предприятий представлен в таблице 4.</w:t>
      </w:r>
    </w:p>
    <w:p w14:paraId="18DB1B7F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2319"/>
        <w:gridCol w:w="2320"/>
        <w:gridCol w:w="2320"/>
      </w:tblGrid>
      <w:tr w:rsidR="006C5119" w:rsidRPr="006C5119" w14:paraId="7AA64549" w14:textId="77777777" w:rsidTr="00D24CFB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957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Ассортимент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47F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млн. р.</w:t>
            </w:r>
          </w:p>
        </w:tc>
      </w:tr>
      <w:tr w:rsidR="006C5119" w:rsidRPr="006C5119" w14:paraId="3CB14157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061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A07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59A9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61D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3</w:t>
            </w:r>
          </w:p>
        </w:tc>
      </w:tr>
      <w:tr w:rsidR="006C5119" w:rsidRPr="006C5119" w14:paraId="6F18BFE5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695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0EE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2A3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0F1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4580</w:t>
            </w:r>
          </w:p>
        </w:tc>
      </w:tr>
      <w:tr w:rsidR="006C5119" w:rsidRPr="006C5119" w14:paraId="3F35525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7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27E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80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7CC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5DE8BB2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77D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7C8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25A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8DCA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55A21B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уровень специализации и диверсификации производства.</w:t>
      </w:r>
    </w:p>
    <w:p w14:paraId="470CD14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48BC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C33DB23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к</w:t>
      </w: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онцентрации производства по отраслям промышленности РБ </w:t>
      </w:r>
      <w:proofErr w:type="gramStart"/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 2004</w:t>
      </w:r>
      <w:proofErr w:type="gramEnd"/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году представлен в таблице 5. Дать оценку изменения уровня концентрации производства.</w:t>
      </w:r>
    </w:p>
    <w:p w14:paraId="6C6AB93C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555125D0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1260"/>
        <w:gridCol w:w="1080"/>
        <w:gridCol w:w="1260"/>
        <w:gridCol w:w="1260"/>
      </w:tblGrid>
      <w:tr w:rsidR="006C5119" w:rsidRPr="006C5119" w14:paraId="47DC30F6" w14:textId="77777777" w:rsidTr="00D24CFB">
        <w:trPr>
          <w:trHeight w:hRule="exact" w:val="8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246F8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Отрасли</w:t>
            </w:r>
          </w:p>
          <w:p w14:paraId="01D6AA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80C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Удельный вес объема промышленной продукции, выпускаемой крупными предприятиями, %</w:t>
            </w:r>
          </w:p>
        </w:tc>
      </w:tr>
      <w:tr w:rsidR="006C5119" w:rsidRPr="006C5119" w14:paraId="269212F0" w14:textId="77777777" w:rsidTr="00D24CFB">
        <w:trPr>
          <w:trHeight w:hRule="exact" w:val="895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1AD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C5A3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536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9B6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4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ED4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0D8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8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</w:tr>
      <w:tr w:rsidR="006C5119" w:rsidRPr="006C5119" w14:paraId="333B3756" w14:textId="77777777" w:rsidTr="00D24CFB">
        <w:trPr>
          <w:trHeight w:hRule="exact" w:val="36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4B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Электроэнергетика</w:t>
            </w:r>
          </w:p>
          <w:p w14:paraId="4674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271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74,5</w:t>
            </w:r>
          </w:p>
          <w:p w14:paraId="72B150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73A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84,3</w:t>
            </w:r>
          </w:p>
          <w:p w14:paraId="369E020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5BA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99,99</w:t>
            </w:r>
          </w:p>
          <w:p w14:paraId="7C89B7D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86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4DA7A39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B440AAB" w14:textId="77777777" w:rsidTr="00D24CFB">
        <w:trPr>
          <w:trHeight w:hRule="exact" w:val="36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BE8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Топливная</w:t>
            </w:r>
          </w:p>
          <w:p w14:paraId="408804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28F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98,3</w:t>
            </w:r>
          </w:p>
          <w:p w14:paraId="6FD1447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DC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98,6</w:t>
            </w:r>
          </w:p>
          <w:p w14:paraId="75954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CD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98,9</w:t>
            </w:r>
          </w:p>
          <w:p w14:paraId="63B21F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705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99,1</w:t>
            </w:r>
          </w:p>
          <w:p w14:paraId="316282E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9B1B68D" w14:textId="77777777" w:rsidTr="00D24CFB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118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  <w:p w14:paraId="565FF0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A0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90,3</w:t>
            </w:r>
          </w:p>
          <w:p w14:paraId="231D4B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962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92,7</w:t>
            </w:r>
          </w:p>
          <w:p w14:paraId="044A7B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5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96,0</w:t>
            </w:r>
          </w:p>
          <w:p w14:paraId="73D8C1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E4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98,1</w:t>
            </w:r>
          </w:p>
          <w:p w14:paraId="5B81B2B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EFC8C53" w14:textId="77777777" w:rsidTr="00D24CFB">
        <w:trPr>
          <w:trHeight w:hRule="exact" w:val="36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0F2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  <w:p w14:paraId="2A13DD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70D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90,7</w:t>
            </w:r>
          </w:p>
          <w:p w14:paraId="1F21DE2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80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96,4</w:t>
            </w:r>
          </w:p>
          <w:p w14:paraId="449169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669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5477C1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5D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1360432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B40707" w14:textId="77777777" w:rsidTr="00D24CFB">
        <w:trPr>
          <w:trHeight w:hRule="exact" w:val="3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3A9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и нефтехимическая</w:t>
            </w:r>
          </w:p>
          <w:p w14:paraId="42F4CF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6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59,4</w:t>
            </w:r>
          </w:p>
          <w:p w14:paraId="23DD651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C7F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67,8</w:t>
            </w:r>
          </w:p>
          <w:p w14:paraId="664537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0E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  <w:p w14:paraId="34CFCF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974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85,9</w:t>
            </w:r>
          </w:p>
          <w:p w14:paraId="3F6C74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F63A81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5A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 и металлообработка</w:t>
            </w:r>
          </w:p>
          <w:p w14:paraId="595856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1C9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31,4</w:t>
            </w:r>
          </w:p>
          <w:p w14:paraId="38E333D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58A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36,9</w:t>
            </w:r>
          </w:p>
          <w:p w14:paraId="3BDC22A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CB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42,8</w:t>
            </w:r>
          </w:p>
          <w:p w14:paraId="6963DF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CD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46,9</w:t>
            </w:r>
          </w:p>
          <w:p w14:paraId="23E26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E08A3AB" w14:textId="77777777" w:rsidTr="00D24CFB">
        <w:trPr>
          <w:trHeight w:hRule="exact" w:val="6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38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Лесная, деревообрабатывающая и цел</w:t>
            </w: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люлозно-бумажная</w:t>
            </w:r>
          </w:p>
          <w:p w14:paraId="3992F9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545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17,4</w:t>
            </w:r>
          </w:p>
          <w:p w14:paraId="3AEB58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2BB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20,9</w:t>
            </w:r>
          </w:p>
          <w:p w14:paraId="01A009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48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25,7</w:t>
            </w:r>
          </w:p>
          <w:p w14:paraId="27FEED9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27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30,1</w:t>
            </w:r>
          </w:p>
          <w:p w14:paraId="1A11201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746C10F4" w14:textId="77777777" w:rsidTr="00D24CFB">
        <w:trPr>
          <w:trHeight w:hRule="exact" w:val="35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890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Строительных материалов</w:t>
            </w:r>
          </w:p>
          <w:p w14:paraId="3A4483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A4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36,6</w:t>
            </w:r>
          </w:p>
          <w:p w14:paraId="7BB6E4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59E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41,2</w:t>
            </w:r>
          </w:p>
          <w:p w14:paraId="022103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67B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49,1</w:t>
            </w:r>
          </w:p>
          <w:p w14:paraId="56A14D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6B7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54,0</w:t>
            </w:r>
          </w:p>
          <w:p w14:paraId="3A80A5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76B080C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562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Стекольная и фарфорово-фаянсовая</w:t>
            </w:r>
          </w:p>
          <w:p w14:paraId="769C02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82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69,6</w:t>
            </w:r>
          </w:p>
          <w:p w14:paraId="4860F2C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43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77,4</w:t>
            </w:r>
          </w:p>
          <w:p w14:paraId="376E977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CE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89,0</w:t>
            </w:r>
          </w:p>
          <w:p w14:paraId="3B6F496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92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94,3</w:t>
            </w:r>
          </w:p>
          <w:p w14:paraId="687A13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40E64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CEE07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D8662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8FF9F37" w14:textId="77777777" w:rsidTr="00D24CFB">
        <w:trPr>
          <w:trHeight w:hRule="exact" w:val="33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0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Легкая</w:t>
            </w:r>
          </w:p>
          <w:p w14:paraId="4C66676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27E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25,3</w:t>
            </w:r>
          </w:p>
          <w:p w14:paraId="27F8721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0B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29,1</w:t>
            </w:r>
          </w:p>
          <w:p w14:paraId="445EB9C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20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36,0</w:t>
            </w:r>
          </w:p>
          <w:p w14:paraId="56419E3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3D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41,7</w:t>
            </w:r>
          </w:p>
          <w:p w14:paraId="16BCEDE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E4D425D" w14:textId="77777777" w:rsidTr="00D24CFB">
        <w:trPr>
          <w:trHeight w:hRule="exact"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FB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Пищевая</w:t>
            </w:r>
          </w:p>
          <w:p w14:paraId="6230441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168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8,7</w:t>
            </w:r>
          </w:p>
          <w:p w14:paraId="54B9E9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E18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</w:t>
            </w:r>
          </w:p>
          <w:p w14:paraId="29D4A90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9A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15,5</w:t>
            </w:r>
          </w:p>
          <w:p w14:paraId="48697D2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2E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19,1</w:t>
            </w:r>
          </w:p>
          <w:p w14:paraId="395C8B0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4F7A89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C0AF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1ADEF2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изготовления изделия на специализированном предприятии составляет 8 тыс. р., на неспециализированном – 11 тыс. р. Средние затраты на транспортировку единицы продукции до потребителя – 1 тыс. р. Объем потребления изделий 100 тыс. ед.</w:t>
      </w:r>
    </w:p>
    <w:p w14:paraId="761BF4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годовую сумму экономии от специализации изготовления изделий.</w:t>
      </w:r>
    </w:p>
    <w:p w14:paraId="2980B0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1370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68D9EAD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0B1394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представленных в таблице 6, определить структуру основных производственных средств промышленного предприятия, оценить их активную часть, сделать выводы.</w:t>
      </w:r>
    </w:p>
    <w:p w14:paraId="09245F7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E30E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0"/>
        <w:gridCol w:w="1984"/>
        <w:gridCol w:w="2031"/>
      </w:tblGrid>
      <w:tr w:rsidR="006C5119" w:rsidRPr="006C5119" w14:paraId="3C3A0E0F" w14:textId="77777777" w:rsidTr="00D24CFB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6A0F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основных производственных средств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E40" w14:textId="77777777" w:rsidR="006C5119" w:rsidRPr="006C5119" w:rsidRDefault="006C5119" w:rsidP="006C5119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стоимость, млн. р.</w:t>
            </w:r>
          </w:p>
        </w:tc>
      </w:tr>
      <w:tr w:rsidR="006C5119" w:rsidRPr="006C5119" w14:paraId="235C96CB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230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90C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79E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конец года</w:t>
            </w:r>
          </w:p>
        </w:tc>
      </w:tr>
      <w:tr w:rsidR="006C5119" w:rsidRPr="006C5119" w14:paraId="4FC29AFD" w14:textId="77777777" w:rsidTr="00D24CFB">
        <w:trPr>
          <w:trHeight w:val="65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B79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основных производственных средств</w:t>
            </w:r>
          </w:p>
          <w:p w14:paraId="6CBD37D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AD24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1D2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BFB8C2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C7B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396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688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2650</w:t>
            </w:r>
          </w:p>
        </w:tc>
      </w:tr>
      <w:tr w:rsidR="006C5119" w:rsidRPr="006C5119" w14:paraId="3453F997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ACCA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91B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9BC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6C5119" w:rsidRPr="006C5119" w14:paraId="4E070490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E1D6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89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A3D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6C5119" w:rsidRPr="006C5119" w14:paraId="774CAE1A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F9C0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Измерительные и регулирующие приборы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3B1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3420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6C5119" w:rsidRPr="006C5119" w14:paraId="7B01372D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0CA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9AE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F5F3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</w:tr>
      <w:tr w:rsidR="006C5119" w:rsidRPr="006C5119" w14:paraId="4113336E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B99F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07C3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BF8C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14:paraId="18A8C7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9DBA7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2 </w:t>
      </w:r>
    </w:p>
    <w:p w14:paraId="2F9C4E8A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среднегодовую стоимость основных производственных средств, если известно, что их стоимость на начало года составляла 120 млрд. р.  В течение года было введено в эксплуатацию основных средств на сумму 15 млрд. р. в апреле месяце и на сумму 10 млрд. в августе. Выбытие основных средств на сумму 6 млрд. р. произошло в мае и на сумму 8 млрд. р. – в ноябре.</w:t>
      </w:r>
    </w:p>
    <w:p w14:paraId="1A7DD8CE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8F3140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Задание 3 </w:t>
      </w:r>
    </w:p>
    <w:p w14:paraId="50551F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приобретает станок по цене 1690 тыс. р., доставка его составляет 168 тыс. р., монтаж в цеху – 193 тыс. р. Срок полезного использования – 6 лет. Определить остаточную стоимость машины через 4 года, если амортизация начисляется: а) линейным методом; б) методом уменьшаемого остатка (коэффициент ускорения равен 2); в) методом списания по сумме чисел лет</w:t>
      </w:r>
    </w:p>
    <w:p w14:paraId="6CB67B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A986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4 </w:t>
      </w:r>
    </w:p>
    <w:p w14:paraId="679348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показатели эффективности использования основных средств (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фондоотдача,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основе имеющихся данных таблицы 7, оценить их изменение, сделать выводы.</w:t>
      </w:r>
    </w:p>
    <w:p w14:paraId="1842FA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67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1"/>
        <w:gridCol w:w="1697"/>
        <w:gridCol w:w="1747"/>
      </w:tblGrid>
      <w:tr w:rsidR="006C5119" w:rsidRPr="006C5119" w14:paraId="48D928C2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266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21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395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171F42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6614" w14:textId="23A8C85F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</w:t>
            </w:r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тоимость основных средств, </w:t>
            </w:r>
            <w:proofErr w:type="spellStart"/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млн.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F1A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16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2450</w:t>
            </w:r>
          </w:p>
        </w:tc>
      </w:tr>
      <w:tr w:rsidR="006C5119" w:rsidRPr="006C5119" w14:paraId="627D5F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3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 работающих, чел.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77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96C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</w:tr>
      <w:tr w:rsidR="006C5119" w:rsidRPr="006C5119" w14:paraId="7759BBC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B5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выработка на одного работающего,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75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D3E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16,2</w:t>
            </w:r>
          </w:p>
        </w:tc>
      </w:tr>
      <w:tr w:rsidR="006C5119" w:rsidRPr="006C5119" w14:paraId="76D68C8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94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отчетного периода,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83B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696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</w:tbl>
    <w:p w14:paraId="1FD9F7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F50250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D666D02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5 </w:t>
      </w:r>
    </w:p>
    <w:p w14:paraId="3D70DD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приведенных в таблице 8, рассчитайте коэффициенты ввода, выбытия и износа основных производственных средств</w:t>
      </w:r>
    </w:p>
    <w:p w14:paraId="2DEFBB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8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160"/>
      </w:tblGrid>
      <w:tr w:rsidR="006C5119" w:rsidRPr="006C5119" w14:paraId="54648EAD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76F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9289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млрд. р.</w:t>
            </w:r>
          </w:p>
        </w:tc>
      </w:tr>
      <w:tr w:rsidR="006C5119" w:rsidRPr="006C5119" w14:paraId="67923E6E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54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основных производственных средств на начало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AB10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6C5119" w:rsidRPr="006C5119" w14:paraId="0371D5C0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F5F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Введено в действие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4C02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3D3A8457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E5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 основных производственных средств за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41BB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6C5119" w:rsidRPr="006C5119" w14:paraId="2619FFF3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DC8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94C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</w:tbl>
    <w:p w14:paraId="4E7CCE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F45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6</w:t>
      </w:r>
    </w:p>
    <w:p w14:paraId="55F7E7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 объект амортизируемой стоимостью 640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Прогнозируемый в течение срока эксплуатации объекта объем продукции 240 тыс. изделий. Определить сумму амортизационных отчислений, величину износа и остаточной стоимости по годам, используя производительный способ начисления амортизации. В первом году произведено 50 тыс. изд., во втором – 70 тыс. изд., в третьем 80 тыс. изд. и в четвертом – 40 тыс. изд.</w:t>
      </w:r>
    </w:p>
    <w:p w14:paraId="226CBC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96F68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4</w:t>
      </w:r>
    </w:p>
    <w:p w14:paraId="7A7C7D5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7B8329" w14:textId="1D1BA28E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0A63A6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отчетном периоде организация реализовала продукции на 22400 млн. р., средний остаток оборотных средств составил 1200 млн. р. В планируемом периоде оборачиваемость оборотных средств ускорится на 1,4 оборота в год. Рассчитать увеличение объема реализованной продукции в планируемом периоде за счет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ускорения оборачиваемости оборотных средств.</w:t>
      </w:r>
    </w:p>
    <w:p w14:paraId="2BE9A2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56A4AD" w14:textId="4F65A26E" w:rsidR="006C5119" w:rsidRPr="00D94A90" w:rsidRDefault="006C5119" w:rsidP="00D94A90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EA1C96D" w14:textId="4837E459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недостающие показатели использования оборотных средств, приведенные в таблице 9. Объемы реализованной продук</w:t>
      </w:r>
      <w:r w:rsidR="00D9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по плану и по отчету равны.</w:t>
      </w:r>
    </w:p>
    <w:p w14:paraId="1FB967F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624"/>
        <w:gridCol w:w="1040"/>
        <w:gridCol w:w="1103"/>
        <w:gridCol w:w="1485"/>
        <w:gridCol w:w="1392"/>
        <w:gridCol w:w="1715"/>
      </w:tblGrid>
      <w:tr w:rsidR="006C5119" w:rsidRPr="006C5119" w14:paraId="3572406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25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остаток оборотных средств, млн. 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D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реализованной продукции, млн. 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B72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108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периода,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4C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оборота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67B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Планируемая длительность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D4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Планируемое сокращение длительности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5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высвобождение оборотных средств, млн. р.</w:t>
            </w:r>
          </w:p>
        </w:tc>
      </w:tr>
      <w:tr w:rsidR="006C5119" w:rsidRPr="006C5119" w14:paraId="6C1FA55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B0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7D9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1D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7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BE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8F0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2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64340A8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1A3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8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E0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D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D67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3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C867A67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D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A3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29D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C3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6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2D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E127B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55B9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3.</w:t>
      </w:r>
    </w:p>
    <w:p w14:paraId="0C6862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потребность организации в оборотных средствах, коэффициент оборачиваемости оборотных средств и длительность их оборота на основе данных таблицы 10.</w:t>
      </w:r>
    </w:p>
    <w:p w14:paraId="1B8D8D9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D7B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10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  <w:gridCol w:w="1661"/>
      </w:tblGrid>
      <w:tr w:rsidR="006C5119" w:rsidRPr="006C5119" w14:paraId="7DC0766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66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A76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 </w:t>
            </w:r>
          </w:p>
        </w:tc>
      </w:tr>
      <w:tr w:rsidR="006C5119" w:rsidRPr="006C5119" w14:paraId="0CF5A0F8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90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 и реализации за год, шт.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8AD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6C5119" w:rsidRPr="006C5119" w14:paraId="0EBE265B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006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D6C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6C5119" w:rsidRPr="006C5119" w14:paraId="09A3DB9E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2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 себестоимость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8E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6C5119" w:rsidRPr="006C5119" w14:paraId="79D589B5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F1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вес основных материалов и полуфабрикатов в себестоимости,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3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75FA21A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EE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основных материалов и полуфабрикатов,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EB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6C5119" w:rsidRPr="006C5119" w14:paraId="6ECF76F4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FA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готовой продукции,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634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331FA8EC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8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производственного цикла,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CC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14:paraId="60A033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7283A" w14:textId="233FFE1B" w:rsidR="006C5119" w:rsidRPr="00293A53" w:rsidRDefault="00293A53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5</w:t>
      </w:r>
    </w:p>
    <w:p w14:paraId="183EF04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195421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часовую, дневную и годовую выработку рабочих при следующих данных: </w:t>
      </w:r>
    </w:p>
    <w:p w14:paraId="161451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объем выпуска продукции в отчетном году составляет 1500 млн. р.;</w:t>
      </w:r>
    </w:p>
    <w:p w14:paraId="2480E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рабочих – 50 чел.;</w:t>
      </w:r>
    </w:p>
    <w:p w14:paraId="7FC9D17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продолжительность смены 8 часов;</w:t>
      </w:r>
    </w:p>
    <w:p w14:paraId="7C74D3E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число рабочих дней за год - 250 дней.</w:t>
      </w:r>
    </w:p>
    <w:p w14:paraId="28F369A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288F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8076A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выпуска продукции в цеху в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отчетном  периоде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составил 6050 млн. р. Среднесписочное число работающих в цеху 50 человек. Размер выпуска продукции в плановом периоде увеличится на 15% при сокращении численности работающих на3%.</w:t>
      </w:r>
    </w:p>
    <w:p w14:paraId="3B6EE6C5" w14:textId="6904082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рост производительности труда в цеху в плановом периоде.</w:t>
      </w:r>
    </w:p>
    <w:p w14:paraId="2897E0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659896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 времени на одно изделие составляет 14 минут. Продолжительность рабочей смены – 8 часов. Среднее количество рабочих часов в месяц на одного рабочего – 168 часов. </w:t>
      </w:r>
    </w:p>
    <w:p w14:paraId="29C63DE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часовую, сменную и месячную норму выработки и процент выполнения нормы времени, если фактические затраты на одно изделие составляют 12 минут.</w:t>
      </w:r>
    </w:p>
    <w:p w14:paraId="35417C9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C54A2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численность работников цеха, если известно, что производительность труда одного работающего в прошлом периоде по производственной продукции составила 57 млн. р. на одного человека. В отчетном году планируется изготовить продукции на сумму 6050 млн. р. при росте производительности труда по сравнению с прошлым на 4,1%.</w:t>
      </w:r>
    </w:p>
    <w:p w14:paraId="45EF36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79D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2A6043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данных таблицы 11 определить показатели движения рабочей силы организации (коэффициент по приему и выбытию, коэффициент текучести). Проанализировать динамику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движения  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сделать выводы.</w:t>
      </w:r>
    </w:p>
    <w:p w14:paraId="4A1804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CD0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7"/>
        <w:gridCol w:w="1850"/>
        <w:gridCol w:w="1608"/>
      </w:tblGrid>
      <w:tr w:rsidR="006C5119" w:rsidRPr="006C5119" w14:paraId="2B757271" w14:textId="77777777" w:rsidTr="00D24CFB">
        <w:trPr>
          <w:trHeight w:val="534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F9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E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3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359F9FB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292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начало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775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10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</w:tr>
      <w:tr w:rsidR="006C5119" w:rsidRPr="006C5119" w14:paraId="2B76E61B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38D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88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AC6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47230F2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741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Выбыло, в том числе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B83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38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</w:tr>
      <w:tr w:rsidR="006C5119" w:rsidRPr="006C5119" w14:paraId="1906C8EF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6F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собственному желанию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E9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049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B9ECA0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5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нарушение трудовой дисциплины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7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E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7CAA844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EEF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другим причинам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EC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2F97F38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1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конец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EC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5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47432FA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72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715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E5C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</w:tr>
    </w:tbl>
    <w:p w14:paraId="7788BE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FDB5A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6</w:t>
      </w:r>
    </w:p>
    <w:p w14:paraId="472FD802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7EB1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47E70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заработок рабочего при сдельно-премиальной системе оплаты труда, если известно, что план по выпуску продукции участком выполнен на 103%, по качеству – на 101%.</w:t>
      </w:r>
    </w:p>
    <w:p w14:paraId="41BC3B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премиальному положению: </w:t>
      </w:r>
    </w:p>
    <w:p w14:paraId="6D3FC0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по выпуску премия выплачивается в размере 10% и за каждый процент его перевыполнения – 1,5% заработка;</w:t>
      </w:r>
    </w:p>
    <w:p w14:paraId="41D9FE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плана по качеству – 20% и за каждый процент перевыполнения – 5,5 %.</w:t>
      </w:r>
    </w:p>
    <w:p w14:paraId="630AEE2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рабочего составляет 496250 р.</w:t>
      </w:r>
    </w:p>
    <w:p w14:paraId="355F7C2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2AB5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2074F3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заработную плату рабочего 4 разряда (часовая тарифная ставка 2157 р.), если число рабочих дней в месяце – 21 день, продолжительность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смены  8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,2 часа. </w:t>
      </w:r>
    </w:p>
    <w:p w14:paraId="41B467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 условии выполнения плана цехом рабочему выплачивается премия в размере 20%; за каждый процент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перевыполнения  плана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0,3% премии. Цех выполнил план на 115%.</w:t>
      </w:r>
    </w:p>
    <w:p w14:paraId="40ED89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8F6C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FB07D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заработную плату дежурного электрика при повременно-премиальной системе.</w:t>
      </w:r>
    </w:p>
    <w:p w14:paraId="30DAA43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месяц отработано 160 часов. Часовая тарифная ставка 2157 р., премия при устранении неисправностей электрооборудования не более чем за 2 часа – 40%. В течение месяца претензий к дежурному электрику не было.</w:t>
      </w:r>
    </w:p>
    <w:p w14:paraId="4EDAAC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0E7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75A75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сдельную расценку за единицу продукции при следующих условиях:</w:t>
      </w:r>
    </w:p>
    <w:p w14:paraId="545869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часовая тарифная ставка 1-го разряда в организации – 718 р., </w:t>
      </w:r>
    </w:p>
    <w:p w14:paraId="5EC62B9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тарифный коэффициент 4-го разряда – 1,57;</w:t>
      </w:r>
    </w:p>
    <w:p w14:paraId="7382614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норма выработки в час – 28 изделий</w:t>
      </w:r>
    </w:p>
    <w:p w14:paraId="6BDB71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22E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54E9A9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5C9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бригады составил 3500 тыс. р. На основе данных таблицы 12 распределите сдельный заработок бригады пропорционально тарифной части с использованием КТУ</w:t>
      </w:r>
    </w:p>
    <w:p w14:paraId="301700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16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52"/>
        <w:gridCol w:w="2367"/>
        <w:gridCol w:w="2286"/>
      </w:tblGrid>
      <w:tr w:rsidR="006C5119" w:rsidRPr="006C5119" w14:paraId="0605A8D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F58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040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Тарифный разряд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2F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Отработано времени, ч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23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КТУ</w:t>
            </w:r>
          </w:p>
        </w:tc>
      </w:tr>
      <w:tr w:rsidR="006C5119" w:rsidRPr="006C5119" w14:paraId="4625D6A8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C04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И.И.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656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76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CA9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1,4</w:t>
            </w:r>
          </w:p>
        </w:tc>
      </w:tr>
      <w:tr w:rsidR="006C5119" w:rsidRPr="006C5119" w14:paraId="0DC3B50D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BA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 С.С.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01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296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F13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</w:t>
            </w:r>
          </w:p>
        </w:tc>
      </w:tr>
      <w:tr w:rsidR="006C5119" w:rsidRPr="006C5119" w14:paraId="5FEA6ECF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7BC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 Е.Е.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5D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FA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3F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</w:tr>
      <w:tr w:rsidR="006C5119" w:rsidRPr="006C5119" w14:paraId="23988730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D2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Андреев А.А.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237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8D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</w:p>
        </w:tc>
      </w:tr>
      <w:tr w:rsidR="006C5119" w:rsidRPr="006C5119" w14:paraId="7B5AE28C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0E5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П.П.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C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D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ED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</w:tr>
    </w:tbl>
    <w:p w14:paraId="68B204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6954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7</w:t>
      </w:r>
    </w:p>
    <w:p w14:paraId="33E750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C03888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сырья и материалов для изготовления 200 изделий составляет 2580 млн. р., основная заработная плата 856 млн. р., дополнительная заработная плата – 10% от основной заработной платы. Величина общепроизводственных расходов -  60%, общехозяйственных расходов – 50% от основной заработной платы.</w:t>
      </w:r>
    </w:p>
    <w:p w14:paraId="3E98B2F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производственную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 1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изделия.</w:t>
      </w:r>
    </w:p>
    <w:p w14:paraId="0315F8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E3B4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6A2E9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сумму затрат на производство по экономическим элементам на год на основе данных таблицы 13.</w:t>
      </w:r>
    </w:p>
    <w:p w14:paraId="72E704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AEA9A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4"/>
        <w:gridCol w:w="1811"/>
      </w:tblGrid>
      <w:tr w:rsidR="006C5119" w:rsidRPr="006C5119" w14:paraId="6BFAEF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F6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AC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Величина </w:t>
            </w:r>
          </w:p>
        </w:tc>
      </w:tr>
      <w:tr w:rsidR="006C5119" w:rsidRPr="006C5119" w14:paraId="33F6FD54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86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материалы,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FC1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</w:tr>
      <w:tr w:rsidR="006C5119" w:rsidRPr="006C5119" w14:paraId="6262644B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19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Расходы на топливо,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FB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</w:tr>
      <w:tr w:rsidR="006C5119" w:rsidRPr="006C5119" w14:paraId="68E54208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88A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электроэнергию,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699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482CC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22F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4E4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</w:tr>
      <w:tr w:rsidR="006C5119" w:rsidRPr="006C5119" w14:paraId="5027FF8E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B1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Отчисления органам государственного страхования,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D3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6C5119" w:rsidRPr="006C5119" w14:paraId="69F89453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B2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54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5670</w:t>
            </w:r>
          </w:p>
        </w:tc>
      </w:tr>
      <w:tr w:rsidR="006C5119" w:rsidRPr="006C5119" w14:paraId="70B80A91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27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амортизационных отчислений,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F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3F4DACBA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44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03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</w:tbl>
    <w:p w14:paraId="21E821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7F1F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201B7F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процент снижения себестоимости продукции за счет роста производительности труда, если после модернизации оборудования производительность 1000 веретен возросла с 1200 до </w:t>
      </w:r>
      <w:smartTag w:uri="urn:schemas-microsoft-com:office:smarttags" w:element="metricconverter">
        <w:smartTagPr>
          <w:attr w:name="ProductID" w:val="1250 км/ч"/>
        </w:smartTagPr>
        <w:r w:rsidRPr="006C511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1250 км/ч</w:t>
        </w:r>
      </w:smartTag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Среднемесячная заработная плата рабочих увеличилась с 625 тыс. р. до 700 тыс. р. Удельный вес заработной платы в себестоимости продукции составляет 10%.</w:t>
      </w:r>
    </w:p>
    <w:p w14:paraId="59E6177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0540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2456C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Себестоимость годового выпуска продукции отчетного периода составила 580 млн. р., стоимость продукции в оптовых ценах – 610 млн. р. В предыдущем периоде себестоимость составляла 560 млн. р., стоимость продукции в оптовых ценах – 600 млн. р. Определить затраты на рубль товарной продукции, динамику изменения и дать им оценку.</w:t>
      </w:r>
    </w:p>
    <w:p w14:paraId="4C6665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5FA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8</w:t>
      </w:r>
    </w:p>
    <w:p w14:paraId="707E9E3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920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B9EFA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величину прибыли, рентабельность продукции и продаж, определить процент выполнения плана на основе данных таблицы 14.</w:t>
      </w:r>
    </w:p>
    <w:p w14:paraId="7D0EE6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C07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5"/>
        <w:gridCol w:w="1663"/>
        <w:gridCol w:w="1567"/>
      </w:tblGrid>
      <w:tr w:rsidR="006C5119" w:rsidRPr="006C5119" w14:paraId="71D4085A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71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5CB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A0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</w:p>
        </w:tc>
      </w:tr>
      <w:tr w:rsidR="006C5119" w:rsidRPr="006C5119" w14:paraId="3FD96346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552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F8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96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2416</w:t>
            </w:r>
          </w:p>
        </w:tc>
      </w:tr>
      <w:tr w:rsidR="006C5119" w:rsidRPr="006C5119" w14:paraId="7E5F977B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471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Налоги, включаемые в выручку от реализации товаров, продукции, работ, услуг, млн. р.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B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3C8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C5119" w:rsidRPr="006C5119" w14:paraId="3CED7557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349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 (за минусом НДС, акцизов и иных обязательных платежей),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F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8E0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71E5EC90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596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реализованных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E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2385</w:t>
            </w:r>
          </w:p>
          <w:p w14:paraId="76BDC68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13E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2396</w:t>
            </w:r>
          </w:p>
        </w:tc>
      </w:tr>
      <w:tr w:rsidR="006C5119" w:rsidRPr="006C5119" w14:paraId="1DD26E84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4F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(убыток) от реализации,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CB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F01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2CE679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D3AC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38EE85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от реализации продукции составила в организации 174 млн. р. При реализации излишнего оборудования получена прибыль в размере 54 млн. р. Сумма доходов по внереализационным операциям составила 313 млн. р., сумма расходов от внереализационных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операций  «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минус» 513 млн. р.</w:t>
      </w:r>
    </w:p>
    <w:p w14:paraId="4C7388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прибыль (убыток) организации по итогам года.</w:t>
      </w:r>
    </w:p>
    <w:p w14:paraId="0755DE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11C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36BFB6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Постоянные издержки за год – 86 млн. р. Цена реализации единицы продукции – 24 тыс. р. Переменные издержки на единицу продукции – 15 тыс. р. Текущий объем реализации – 7800 шт. изделий. Приемлемый диапазон производства составляет 4000 – 11000 штук изделий. Определить, при каком уровне производства организация работает безубыточно. Определить объем реализации для получения прибыли в размере 25 млн. р. Построить график безубыточности.</w:t>
      </w:r>
    </w:p>
    <w:p w14:paraId="73D15E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999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B335A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организации по итогам года получена в размере 5150 млн. р. Прибыль, облагаемая по ставкам налога на доходы, составляет 508 млн. р. Остаточная стоимость основных средств составляет 230046 млн. р. Ставка налога на недвижимость (годовая) – 1%.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Льготируемая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 составила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1500 млн. р. Ставка налога на прибыль – 24%. Определить сумму налога на прибыль.</w:t>
      </w:r>
    </w:p>
    <w:p w14:paraId="2C17C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678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788F31B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в отчетном году составила 1723 млн. р. Величина налога на доходы – 89 млн. р.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налога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недвижимость – 150 млн. р., налога на прибыль – 45 млн. р.</w:t>
      </w:r>
    </w:p>
    <w:p w14:paraId="28727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Отчисления в резервный фонд от чистой прибыли определены в размере 5%, в фонд накопления – 55%, в фонд потребления - 40%.</w:t>
      </w:r>
    </w:p>
    <w:p w14:paraId="4B8342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сумму чистой прибыли организации и величину отчислений в указанные фонды.</w:t>
      </w:r>
    </w:p>
    <w:p w14:paraId="0594F6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D650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9</w:t>
      </w:r>
    </w:p>
    <w:p w14:paraId="02D952F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50F2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A6E1CA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среднегодовую производственную мощность и коэффициент ее использования по плану и фактически, если в организации - двухсменный режим работы при 8-часовом рабочем дне. В анализируемом году 250 рабочих дней. В тече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ние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 производственный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 был приостановлен в мае на 12 дней в связи с осуществлением капитального ремонта. Затраты времени на текущий ремонт и наладку оборудования - 3 %. Данные, характеризующие наличие и использование оборудования по прядильной фабрике, приведены в таблице 15.</w:t>
      </w:r>
    </w:p>
    <w:p w14:paraId="7D4DCE6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F3B41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15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0"/>
        <w:gridCol w:w="1800"/>
      </w:tblGrid>
      <w:tr w:rsidR="006C5119" w:rsidRPr="006C5119" w14:paraId="4CC1CFD3" w14:textId="77777777" w:rsidTr="00D24CFB">
        <w:trPr>
          <w:trHeight w:hRule="exact" w:val="66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5171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8231E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6C5119" w:rsidRPr="006C5119" w14:paraId="6F1D059D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4EA83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т фактически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97582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3800 </w:t>
            </w:r>
          </w:p>
        </w:tc>
      </w:tr>
      <w:tr w:rsidR="006C5119" w:rsidRPr="006C5119" w14:paraId="2231C0C6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6D3C2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</w:t>
            </w:r>
            <w:proofErr w:type="gram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  по</w:t>
            </w:r>
            <w:proofErr w:type="gram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плану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8FE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3700</w:t>
            </w:r>
          </w:p>
        </w:tc>
      </w:tr>
      <w:tr w:rsidR="006C5119" w:rsidRPr="006C5119" w14:paraId="330D6F90" w14:textId="77777777" w:rsidTr="00D24CFB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D20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установленных машин,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E682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</w:tr>
      <w:tr w:rsidR="006C5119" w:rsidRPr="006C5119" w14:paraId="7C631C99" w14:textId="77777777" w:rsidTr="00D24CFB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7DBC4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введенных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CEF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C5119" w:rsidRPr="006C5119" w14:paraId="3A2E4D10" w14:textId="77777777" w:rsidTr="00D24CFB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D1C3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выводимых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3F01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6C08A205" w14:textId="77777777" w:rsidTr="00D24CFB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4F40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Часовая производительность одной машины, кг/ч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684F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223C77EE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04D19E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8B3F78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Определить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выпуска продукции в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еме 50 000 шт.,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планируемый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коэффициент использования произ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водственной мощности - 0,9. Исходные данные приведены  в таблице 16.</w:t>
      </w:r>
    </w:p>
    <w:p w14:paraId="2B2C997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746F6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A2D13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16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00"/>
        <w:gridCol w:w="1980"/>
        <w:gridCol w:w="2520"/>
        <w:gridCol w:w="1620"/>
      </w:tblGrid>
      <w:tr w:rsidR="006C5119" w:rsidRPr="006C5119" w14:paraId="3DED0533" w14:textId="77777777" w:rsidTr="00D24CFB">
        <w:trPr>
          <w:trHeight w:hRule="exact" w:val="408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006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60530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5D43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ная мощность</w:t>
            </w:r>
          </w:p>
          <w:p w14:paraId="1F07982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65EAC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</w:tr>
      <w:tr w:rsidR="006C5119" w:rsidRPr="006C5119" w14:paraId="173DC2CB" w14:textId="77777777" w:rsidTr="00D94A90">
        <w:trPr>
          <w:trHeight w:hRule="exact" w:val="936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D49BF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30FF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оборудования, ед.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F90A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годовая </w:t>
            </w:r>
            <w:proofErr w:type="gram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производитель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ность  оборудования</w:t>
            </w:r>
            <w:proofErr w:type="gram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502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ввода/ вывода</w:t>
            </w:r>
          </w:p>
        </w:tc>
      </w:tr>
      <w:tr w:rsidR="006C5119" w:rsidRPr="006C5119" w14:paraId="236C0C3A" w14:textId="77777777" w:rsidTr="00D94A90">
        <w:trPr>
          <w:trHeight w:hRule="exact" w:val="349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69494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5EB96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B4A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62553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6C4346A" w14:textId="77777777" w:rsidTr="00D94A90">
        <w:trPr>
          <w:trHeight w:hRule="exact" w:val="733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1DE078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Вводимая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3915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24F84C3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0EBB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  <w:p w14:paraId="26AFB07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1259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</w:t>
            </w:r>
          </w:p>
          <w:p w14:paraId="03F485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августа</w:t>
            </w:r>
          </w:p>
        </w:tc>
      </w:tr>
      <w:tr w:rsidR="006C5119" w:rsidRPr="006C5119" w14:paraId="0B986C9E" w14:textId="77777777" w:rsidTr="00D94A90">
        <w:trPr>
          <w:trHeight w:hRule="exact" w:val="35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1B9EA0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Выбывающая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12A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FAA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7CB0D3" w14:textId="77777777" w:rsidR="006C5119" w:rsidRPr="006C5119" w:rsidRDefault="006C5119" w:rsidP="006C5119">
            <w:pPr>
              <w:widowControl w:val="0"/>
              <w:shd w:val="clear" w:color="auto" w:fill="FFFFFF"/>
              <w:tabs>
                <w:tab w:val="left" w:leader="underscore" w:pos="1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марта</w:t>
            </w:r>
          </w:p>
        </w:tc>
      </w:tr>
    </w:tbl>
    <w:p w14:paraId="718B945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12C65D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5F08F136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Рассчитать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товарной, валовой, реализованной и чис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той продукции организации на основании следующих данных: </w:t>
      </w:r>
    </w:p>
    <w:p w14:paraId="751A94D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выпущено основной продукции на сумму 2243 млн. р.; </w:t>
      </w:r>
    </w:p>
    <w:p w14:paraId="17CD9983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работы промышленного характера, выполненные на сторону - 98 млн. р.; </w:t>
      </w:r>
    </w:p>
    <w:p w14:paraId="4586E51F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полуфабрикатов собственно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изготовления -  102 млн. р., из них 80% потреблено в собст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венном производстве; </w:t>
      </w:r>
    </w:p>
    <w:p w14:paraId="6310A862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незавершенного производства уве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личился на 5 млн.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р.;-</w:t>
      </w:r>
      <w:proofErr w:type="gramEnd"/>
    </w:p>
    <w:p w14:paraId="11189471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материальные затраты составляют 40 % товарной продукции.</w:t>
      </w:r>
    </w:p>
    <w:p w14:paraId="770368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8CEB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емкость рынка каждой фирмы в базисном и пла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нируемом годах в стоимостном выражении и в доли рынка. </w:t>
      </w:r>
    </w:p>
    <w:p w14:paraId="0D57E2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зисном году тремя фирмами, работающими на рынке, произве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дено и реализовано продукции на сумму 45 800 тыс. дол. Фирма Б реализовала продукции на сумму 21 600 тыс. дол. Фирма А облада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ла 25% рынка. </w:t>
      </w:r>
    </w:p>
    <w:p w14:paraId="7FAC09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будущем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ожидается рост емкости рынка на 10%. Фирма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планирует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завоевать дополнительно 5% рын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ка. Ожидается, что фирма А не утратит свои позиции на рынке.</w:t>
      </w:r>
    </w:p>
    <w:p w14:paraId="05F874C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10</w:t>
      </w:r>
    </w:p>
    <w:p w14:paraId="27A462B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6CB6D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2DAF293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средней норме прибыли на инвестиции, если известно, что по первому проекту среднегодовая прибыль составляет 3060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инвестиции 20000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ед.; по второму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соответственно  -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2110 и 15236; по третьему – 1500 и 7000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Сделать выводы.</w:t>
      </w:r>
    </w:p>
    <w:p w14:paraId="33CC74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3A1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BB009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срок окупаемости проектов на основе данных задания 1. Сделать выводы.</w:t>
      </w:r>
    </w:p>
    <w:p w14:paraId="3B591A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98A7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451C8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чистой текущей стоимости, если известно, что необходимая норма прибыли равна 12%, инвестиции составляют 18000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ед., ежегодные чистые поступления – 5700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в течение 5 лет. Сделать вывод.</w:t>
      </w:r>
    </w:p>
    <w:p w14:paraId="0097FF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22551F7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норму прибыли на капитал, если капитальные вложения на приобретение основных средств по проекту – 40000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 Доход в расчете на год равен 10000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4CC64A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03FC9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11</w:t>
      </w:r>
    </w:p>
    <w:p w14:paraId="4C0BED6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EFA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6DF942E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и целесообразность варианта повышения качества продукции при условии, что годовой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ем производства равен 20 000 изделий, цена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изделия  5000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р., себестоимость единицы продукции - 4000 р., цена изделия по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вышенного качества - 5200 р., затраты на повышение качества составляют 300 тыс. р., нормативная рентабельность продук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- 20 %.</w:t>
      </w:r>
    </w:p>
    <w:p w14:paraId="0E88203D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74989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B2B9B1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Рассчитать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экономический эффект от производст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изделий повышенного качества при условии, что годовой объем продаж - 2000 шт., себестоимость изделия - 50 тыс. р., себестоимость изделия повышенного качества - 52 тыс. р., удельные капитальные вложения - 1,2 тыс. р., нормативная рентабельность продукции – 10%.</w:t>
      </w:r>
    </w:p>
    <w:p w14:paraId="52EA44D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5F7A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69DCA976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обобщающие показатели качества продукции и их динамику в организации на основании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данных  таблицы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17.</w:t>
      </w:r>
    </w:p>
    <w:p w14:paraId="515E0888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17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0"/>
        <w:gridCol w:w="1260"/>
        <w:gridCol w:w="1260"/>
        <w:gridCol w:w="1260"/>
      </w:tblGrid>
      <w:tr w:rsidR="006C5119" w:rsidRPr="006C5119" w14:paraId="698B08EC" w14:textId="77777777" w:rsidTr="00D94A90">
        <w:trPr>
          <w:trHeight w:hRule="exact" w:val="283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2A8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  <w:p w14:paraId="2CBDCD0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6EDBB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0878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6C5119" w:rsidRPr="006C5119" w14:paraId="21EC6C8E" w14:textId="77777777" w:rsidTr="00D24CFB">
        <w:trPr>
          <w:trHeight w:hRule="exact" w:val="369"/>
        </w:trPr>
        <w:tc>
          <w:tcPr>
            <w:tcW w:w="57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23442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B786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6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B2296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</w:tr>
      <w:tr w:rsidR="006C5119" w:rsidRPr="006C5119" w14:paraId="490A1E85" w14:textId="77777777" w:rsidTr="00D94A90">
        <w:trPr>
          <w:trHeight w:hRule="exact" w:val="64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0D46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Реализованная продукция, млн. р.</w:t>
            </w:r>
          </w:p>
          <w:p w14:paraId="464DB8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сертифицированная,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A190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2365</w:t>
            </w:r>
          </w:p>
          <w:p w14:paraId="0727681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D07A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2545</w:t>
            </w:r>
          </w:p>
          <w:p w14:paraId="11FEBCD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9EC8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2854</w:t>
            </w:r>
          </w:p>
          <w:p w14:paraId="0A71C1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7CFF89E0" w14:textId="77777777" w:rsidTr="00D24CFB">
        <w:trPr>
          <w:trHeight w:hRule="exact" w:val="35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41BB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Продукция, поставленная на экспорт,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10E8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78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A37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1956</w:t>
            </w:r>
          </w:p>
        </w:tc>
      </w:tr>
      <w:tr w:rsidR="006C5119" w:rsidRPr="006C5119" w14:paraId="7702034C" w14:textId="77777777" w:rsidTr="00D24CFB">
        <w:trPr>
          <w:trHeight w:hRule="exact" w:val="36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5963E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признанных рекламаций, 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5AE6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494B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49A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035ADAB2" w14:textId="77777777" w:rsidTr="00D94A90">
        <w:trPr>
          <w:trHeight w:hRule="exact" w:val="47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4578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Стоимость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зарекламированной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продукции,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D729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62F2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04206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14:paraId="4F848D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3AC8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B0DB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12</w:t>
      </w:r>
    </w:p>
    <w:p w14:paraId="53B96A2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299F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6EA01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розничную цену женских туфель, если полная себестоимость пары обуви составляет 47 тыс. р., плановая норма рентабельности – 30%. Оптовая и розничная надбавки по 15% каждая. </w:t>
      </w:r>
    </w:p>
    <w:p w14:paraId="6A59847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 и отчисления рассчитать по ставкам в соответствии с законодательством РБ. Представить поэлементный состав цены и рассчитать ее структуру.</w:t>
      </w:r>
    </w:p>
    <w:p w14:paraId="073CBE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7731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7A723BB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Определить розничную цену единицы продукции, если известны следующие данные о ее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  (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см. таблица 18). Планируемая рентабельность изделия – 10%. Налоги и отчисления рассчитать по ставкам в соответствии с законодательством РБ. Торговые надбавки (оптовую и розничную) принять в размере 15%.</w:t>
      </w:r>
    </w:p>
    <w:p w14:paraId="22128B3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18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2160"/>
      </w:tblGrid>
      <w:tr w:rsidR="006C5119" w:rsidRPr="006C5119" w14:paraId="179E9E3E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4F8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Статьи калькуляции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692C" w14:textId="77777777" w:rsidR="006C5119" w:rsidRPr="006C5119" w:rsidRDefault="006C5119" w:rsidP="006C51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Сумма, тыс. руб.</w:t>
            </w:r>
          </w:p>
        </w:tc>
      </w:tr>
      <w:tr w:rsidR="006C5119" w:rsidRPr="006C5119" w14:paraId="2C8709CC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186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1.Сырье и основные материалы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2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2752</w:t>
            </w:r>
          </w:p>
        </w:tc>
      </w:tr>
      <w:tr w:rsidR="006C5119" w:rsidRPr="006C5119" w14:paraId="6D808224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9F7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Возвратные отходы (вычитаются)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6A15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</w:t>
            </w:r>
          </w:p>
        </w:tc>
      </w:tr>
      <w:tr w:rsidR="006C5119" w:rsidRPr="006C5119" w14:paraId="526F34B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919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Транспортно-заготовительные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853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  <w:tr w:rsidR="006C5119" w:rsidRPr="006C5119" w14:paraId="09B8FD1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5C1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Вспомогательные материалы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3BD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1836</w:t>
            </w:r>
          </w:p>
        </w:tc>
      </w:tr>
      <w:tr w:rsidR="006C5119" w:rsidRPr="006C5119" w14:paraId="5664F07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6D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5.Топливо и энергия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AF1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6C5119" w:rsidRPr="006C5119" w14:paraId="5F0181A3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2ED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Расходы на оплату труда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D7A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576BC21F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E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Отчисления на социальные нужды (35%)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EC22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6552AA6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FD25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Общепроизводственные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65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</w:tr>
      <w:tr w:rsidR="006C5119" w:rsidRPr="006C5119" w14:paraId="589030EA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5422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Общехозяйственные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70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62,6</w:t>
            </w:r>
          </w:p>
        </w:tc>
      </w:tr>
      <w:tr w:rsidR="006C5119" w:rsidRPr="006C5119" w14:paraId="686683A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546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Производственная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D3A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5C67F1F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9867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11.Коммерческие расходы 0,5% от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себестоимости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6F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9FB375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AA2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8F34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4CB442C1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1C93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3A42354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Полная себестоимость единицы продукции составляет 47 тыс. р., прибыль – 13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Установлена ставка акцизного налога 35%. Определить сумму акцизного налога.</w:t>
      </w:r>
    </w:p>
    <w:p w14:paraId="1902B1E6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F7483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13</w:t>
      </w:r>
    </w:p>
    <w:p w14:paraId="29D582A8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02424A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4B61A3B" w14:textId="77777777" w:rsidR="006C5119" w:rsidRP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размер прибыли от реализации продукции (работ, услуг) на плановый год, если известно, что ожидаемый объем выручки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 реализации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 составит 1160530 тыс. р., себестоимость реализованной продукции – 643520 тыс. руб. Размер налогов и отчислений с оборота от реализации определить в соответствии с действующим налоговым законодательством.</w:t>
      </w:r>
    </w:p>
    <w:p w14:paraId="2918FAF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E608BA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18DB63A9" w14:textId="393A3CD6" w:rsid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анализа установлено, что рациональная величина сырья и материалов, обеспечивающая непрерывность производственного процесса, составила 18% от объема реализации продукции в отпускных ценах. В планируемом году объем реализации предусмотрен в сумме 5600 млн. р. За счет изменения сроков доставки сырья планируется сокращение запасов на 6%. Определить потребность в оборотных средствах для формирования производственных запасов в планируемом году.</w:t>
      </w:r>
    </w:p>
    <w:p w14:paraId="7D23C6E1" w14:textId="60919C46" w:rsidR="00E55441" w:rsidRDefault="00E55441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CE5008" w14:textId="77777777" w:rsidR="00293A53" w:rsidRDefault="00293A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6CFC6A83" w14:textId="2A8F1615" w:rsidR="00293A53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к заданиям промежуточной аттестации</w:t>
      </w:r>
    </w:p>
    <w:p w14:paraId="3E6CBEAB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14:paraId="3CC006EB" w14:textId="00095810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1); 3. – 4); 4. – 4). 5. – 2); 6. – 2); 7. – 4); 8. – 3); 9. – 2).10. – 1); 11. – 3); 12. – 1); 13. – 3); 14. – 1); 15. – 4).16. – 4); 17. – 3); 18. – 1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19. – 3); 20. – 3); 21. – 2)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22. – 4); 23. – 3); 24. – 3); 25. – 1);</w:t>
      </w:r>
    </w:p>
    <w:p w14:paraId="2DD6359F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14:paraId="13CC1A45" w14:textId="146E57BF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– 2).2. – 2); 3. – 2); 4. – 1); 5. – 2); 6. – 3).7. – 2); 8. – 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2); 9. – 1); 10. – 2); 11. – 4)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14:paraId="18188DB4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14:paraId="0100F48E" w14:textId="479FC8F9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3); 3. – 2); 4. – 2); 5. – 3); 6. – 1).7. – 2); 8. – 4); 9. – 2); 10. – 2).11. – 3); 12. – 4); 13. – 3); 14. – 2).15. – 3); 16. – 1); 17. – 3); 18. – 2); 19.- 1).20. – 2); 21. – 1); 22. – 2); 23. – 1); 24.- 1).</w:t>
      </w:r>
    </w:p>
    <w:p w14:paraId="53CFF516" w14:textId="77777777" w:rsidR="00D94A90" w:rsidRDefault="00D94A90" w:rsidP="00D94A9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AB72AC" w14:textId="1C3CF678" w:rsidR="00727013" w:rsidRPr="00D94A90" w:rsidRDefault="00727013" w:rsidP="00293A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</w:t>
      </w:r>
      <w:r w:rsidR="00D94A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енки образовательных достижений</w:t>
      </w:r>
    </w:p>
    <w:p w14:paraId="4E5B14E3" w14:textId="77777777" w:rsidR="00727013" w:rsidRPr="00727013" w:rsidRDefault="00727013" w:rsidP="00293A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14:paraId="173D3198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</w:t>
      </w:r>
      <w:proofErr w:type="gramStart"/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  обосновывает</w:t>
      </w:r>
      <w:proofErr w:type="gramEnd"/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свои суждения, применяет знания на практике.</w:t>
      </w:r>
    </w:p>
    <w:p w14:paraId="21A441A1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14:paraId="357673D0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</w:t>
      </w:r>
      <w:proofErr w:type="gramStart"/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  владеет</w:t>
      </w:r>
      <w:proofErr w:type="gramEnd"/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14:paraId="1C45C07E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14:paraId="30352E40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7DC1F" w14:textId="2D882133" w:rsidR="00727013" w:rsidRPr="00727013" w:rsidRDefault="00727013" w:rsidP="00293A5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5635"/>
      </w:tblGrid>
      <w:tr w:rsidR="00727013" w:rsidRPr="00727013" w14:paraId="49815415" w14:textId="77777777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4463C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755BE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14:paraId="6643AD7E" w14:textId="77777777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7F6D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CBC2B40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7FF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14:paraId="2692B8CE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B9DA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BC70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14:paraId="11EDBADB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F71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43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</w:t>
            </w:r>
            <w:proofErr w:type="gramEnd"/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хорошо)</w:t>
            </w:r>
          </w:p>
        </w:tc>
      </w:tr>
      <w:tr w:rsidR="00727013" w:rsidRPr="00727013" w14:paraId="18FED4B0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2857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812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</w:t>
            </w:r>
            <w:proofErr w:type="gramEnd"/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удовлетворительно)</w:t>
            </w:r>
          </w:p>
        </w:tc>
      </w:tr>
    </w:tbl>
    <w:p w14:paraId="6A5609FA" w14:textId="77777777" w:rsidR="00727013" w:rsidRPr="00727013" w:rsidRDefault="00727013" w:rsidP="0029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 w15:restartNumberingAfterBreak="0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 w15:restartNumberingAfterBreak="0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 w15:restartNumberingAfterBreak="0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 w15:restartNumberingAfterBreak="0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 w15:restartNumberingAfterBreak="0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889"/>
    <w:rsid w:val="00126357"/>
    <w:rsid w:val="00165242"/>
    <w:rsid w:val="001D572C"/>
    <w:rsid w:val="001E2DC8"/>
    <w:rsid w:val="00222058"/>
    <w:rsid w:val="00236EA0"/>
    <w:rsid w:val="00291C67"/>
    <w:rsid w:val="00293A53"/>
    <w:rsid w:val="00334A44"/>
    <w:rsid w:val="003362E1"/>
    <w:rsid w:val="003B30A3"/>
    <w:rsid w:val="00513127"/>
    <w:rsid w:val="00537C5C"/>
    <w:rsid w:val="00576BA3"/>
    <w:rsid w:val="00580781"/>
    <w:rsid w:val="0061144E"/>
    <w:rsid w:val="00612EA1"/>
    <w:rsid w:val="006630CB"/>
    <w:rsid w:val="0067270D"/>
    <w:rsid w:val="006B1A24"/>
    <w:rsid w:val="006C5119"/>
    <w:rsid w:val="006E2B14"/>
    <w:rsid w:val="00727013"/>
    <w:rsid w:val="008A7855"/>
    <w:rsid w:val="008F67DA"/>
    <w:rsid w:val="00951E7D"/>
    <w:rsid w:val="009527EA"/>
    <w:rsid w:val="009D1E15"/>
    <w:rsid w:val="00A0731F"/>
    <w:rsid w:val="00A6387C"/>
    <w:rsid w:val="00AD69EF"/>
    <w:rsid w:val="00B05B8F"/>
    <w:rsid w:val="00B24EA7"/>
    <w:rsid w:val="00B54319"/>
    <w:rsid w:val="00B551EB"/>
    <w:rsid w:val="00BA2255"/>
    <w:rsid w:val="00C91829"/>
    <w:rsid w:val="00CC09E9"/>
    <w:rsid w:val="00D24CFB"/>
    <w:rsid w:val="00D83A81"/>
    <w:rsid w:val="00D94A90"/>
    <w:rsid w:val="00E155D0"/>
    <w:rsid w:val="00E55441"/>
    <w:rsid w:val="00E873D1"/>
    <w:rsid w:val="00EB487F"/>
    <w:rsid w:val="00EC67EB"/>
    <w:rsid w:val="00EC7D36"/>
    <w:rsid w:val="00F0353A"/>
    <w:rsid w:val="00F210A7"/>
    <w:rsid w:val="00F46B02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EBBA83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character" w:customStyle="1" w:styleId="c1">
    <w:name w:val="c1"/>
    <w:rsid w:val="00A0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43</Pages>
  <Words>11945</Words>
  <Characters>68092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31</cp:revision>
  <dcterms:created xsi:type="dcterms:W3CDTF">2021-10-11T15:50:00Z</dcterms:created>
  <dcterms:modified xsi:type="dcterms:W3CDTF">2023-03-27T08:45:00Z</dcterms:modified>
</cp:coreProperties>
</file>